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CE450E" w:rsidRDefault="001A4DEE" w:rsidP="001E66E1">
      <w:pPr>
        <w:pStyle w:val="NormalWeb"/>
        <w:rPr>
          <w:color w:val="000000"/>
        </w:rPr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  <w:r w:rsidR="005A51F0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5A51F0">
        <w:rPr>
          <w:rStyle w:val="printanswer"/>
        </w:rPr>
        <w:t>What Really Interrupts Cardiopulmonary Resuscitation in an Out of Hospital Cardiac Arrest?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  <w:r w:rsidR="005A51F0">
        <w:rPr>
          <w:rFonts w:ascii="Arial" w:hAnsi="Arial" w:cs="Arial"/>
          <w:b/>
          <w:bCs/>
          <w:color w:val="000000"/>
          <w:u w:val="single"/>
        </w:rPr>
        <w:t xml:space="preserve">: Christine Van Dillen, </w:t>
      </w:r>
      <w:hyperlink r:id="rId5" w:history="1">
        <w:r w:rsidR="005A51F0" w:rsidRPr="00F330D6">
          <w:rPr>
            <w:rStyle w:val="Hyperlink"/>
            <w:rFonts w:ascii="Arial" w:hAnsi="Arial" w:cs="Arial"/>
            <w:b/>
            <w:bCs/>
          </w:rPr>
          <w:t>c.vandillen@ufl.edu</w:t>
        </w:r>
      </w:hyperlink>
      <w:r w:rsidR="005A51F0">
        <w:rPr>
          <w:rFonts w:ascii="Arial" w:hAnsi="Arial" w:cs="Arial"/>
          <w:b/>
          <w:bCs/>
          <w:color w:val="000000"/>
          <w:u w:val="single"/>
        </w:rPr>
        <w:t>; 352-265-5911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  <w:r w:rsidR="005A51F0">
        <w:rPr>
          <w:rFonts w:ascii="Arial" w:hAnsi="Arial" w:cs="Arial"/>
          <w:b/>
          <w:bCs/>
          <w:color w:val="000000"/>
          <w:u w:val="single"/>
        </w:rPr>
        <w:t>: Emergency Medicine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>   (brief overview of background, hypothesis, methods, role of medical student, funding and relevant publications -- SHOULD NOT EXCEED ~ 250 WORDS)</w:t>
      </w:r>
    </w:p>
    <w:p w:rsidR="000018AE" w:rsidRDefault="000018AE" w:rsidP="00CE450E">
      <w:pPr>
        <w:pStyle w:val="NormalWeb"/>
        <w:rPr>
          <w:rFonts w:ascii="Arial" w:hAnsi="Arial" w:cs="Arial"/>
          <w:color w:val="000000"/>
        </w:rPr>
      </w:pPr>
    </w:p>
    <w:p w:rsidR="005A51F0" w:rsidRDefault="005A51F0" w:rsidP="005A51F0">
      <w:pPr>
        <w:tabs>
          <w:tab w:val="left" w:pos="270"/>
        </w:tabs>
        <w:ind w:left="270"/>
      </w:pPr>
      <w:r>
        <w:rPr>
          <w:b/>
        </w:rPr>
        <w:t>Background</w:t>
      </w:r>
      <w:r w:rsidRPr="00A62ADD">
        <w:t xml:space="preserve">: Cardiac arrest is </w:t>
      </w:r>
      <w:r>
        <w:t>a</w:t>
      </w:r>
      <w:r w:rsidRPr="00A62ADD">
        <w:t xml:space="preserve"> leading cause of death</w:t>
      </w:r>
      <w:r>
        <w:t xml:space="preserve"> in the United States</w:t>
      </w:r>
      <w:r w:rsidRPr="00A62ADD">
        <w:t>.  Victims of cardiac arrest have a poor chance for survival.  Emergency Medical Services (EMS) are the first</w:t>
      </w:r>
      <w:r>
        <w:t xml:space="preserve"> medical personnel</w:t>
      </w:r>
      <w:r w:rsidRPr="00A62ADD">
        <w:t xml:space="preserve"> to contact these patients, and play a key role in performing actions </w:t>
      </w:r>
      <w:r>
        <w:t>leading</w:t>
      </w:r>
      <w:r w:rsidRPr="00A62ADD">
        <w:t xml:space="preserve"> to </w:t>
      </w:r>
      <w:r>
        <w:t>improved</w:t>
      </w:r>
      <w:r w:rsidRPr="00A62ADD">
        <w:t xml:space="preserve"> survival.  The most important task in Out of Hospital Cardiac Arrest (OHCA) resuscitation is good quality non-interrupted chest compressions. </w:t>
      </w:r>
    </w:p>
    <w:p w:rsidR="005A51F0" w:rsidRPr="00A62ADD" w:rsidRDefault="005A51F0" w:rsidP="005A51F0">
      <w:pPr>
        <w:tabs>
          <w:tab w:val="left" w:pos="270"/>
        </w:tabs>
        <w:ind w:left="270"/>
      </w:pPr>
      <w:r w:rsidRPr="00A62ADD">
        <w:rPr>
          <w:b/>
        </w:rPr>
        <w:t>Research Hypothesis</w:t>
      </w:r>
      <w:r w:rsidRPr="00A62ADD">
        <w:t xml:space="preserve">: Training research assistants and EMS fellow physicians to observe OHCA resuscitation in the field </w:t>
      </w:r>
      <w:r>
        <w:t>to</w:t>
      </w:r>
      <w:r w:rsidRPr="00A62ADD">
        <w:t xml:space="preserve"> accurately collect data will identify key causes of cardiopulmonary resuscitation (CPR) interruptions</w:t>
      </w:r>
      <w:r>
        <w:t>.</w:t>
      </w:r>
    </w:p>
    <w:p w:rsidR="005A51F0" w:rsidRDefault="005A51F0" w:rsidP="005A51F0">
      <w:pPr>
        <w:tabs>
          <w:tab w:val="left" w:pos="270"/>
        </w:tabs>
        <w:ind w:left="270"/>
      </w:pPr>
      <w:r w:rsidRPr="00A62ADD">
        <w:rPr>
          <w:b/>
        </w:rPr>
        <w:t>Significance</w:t>
      </w:r>
      <w:r w:rsidRPr="00A62ADD">
        <w:t xml:space="preserve">: This study </w:t>
      </w:r>
      <w:r>
        <w:t>is the first</w:t>
      </w:r>
      <w:r w:rsidRPr="00A62ADD">
        <w:t xml:space="preserve"> introduce direct observers into the field during a cardiac arrest.  </w:t>
      </w:r>
      <w:r w:rsidRPr="00B76FEC">
        <w:t>EMS data is difficult to obtain due to the unpredictable environment and limited documentation, but this direct observation in the field could poten</w:t>
      </w:r>
      <w:r>
        <w:t>tially answer many</w:t>
      </w:r>
      <w:r w:rsidRPr="00B76FEC">
        <w:t xml:space="preserve"> questions in OHCA resuscitation and even in other unrelated EMS presentations.   </w:t>
      </w:r>
    </w:p>
    <w:p w:rsidR="005A51F0" w:rsidRDefault="005A51F0" w:rsidP="005A51F0">
      <w:pPr>
        <w:tabs>
          <w:tab w:val="left" w:pos="270"/>
        </w:tabs>
        <w:ind w:left="270"/>
      </w:pPr>
      <w:proofErr w:type="spellStart"/>
      <w:r>
        <w:rPr>
          <w:b/>
        </w:rPr>
        <w:t>Methods</w:t>
      </w:r>
      <w:proofErr w:type="gramStart"/>
      <w:r w:rsidRPr="005A51F0">
        <w:t>:</w:t>
      </w:r>
      <w:r w:rsidRPr="00E829D8">
        <w:t>Research</w:t>
      </w:r>
      <w:proofErr w:type="spellEnd"/>
      <w:proofErr w:type="gramEnd"/>
      <w:r w:rsidRPr="00E829D8">
        <w:t xml:space="preserve"> assistants will first undergo a standard training, a testing process, and then the assistants will be assigned shifts on the ambulances to directly observe OHCA resuscitation. </w:t>
      </w:r>
    </w:p>
    <w:p w:rsidR="005A51F0" w:rsidRDefault="005A51F0" w:rsidP="005A51F0">
      <w:pPr>
        <w:tabs>
          <w:tab w:val="left" w:pos="270"/>
        </w:tabs>
        <w:ind w:left="270"/>
      </w:pPr>
      <w:r w:rsidRPr="005A51F0">
        <w:rPr>
          <w:b/>
        </w:rPr>
        <w:t>Role of the medical student</w:t>
      </w:r>
      <w:r>
        <w:t xml:space="preserve">: </w:t>
      </w:r>
      <w:r w:rsidRPr="00E829D8">
        <w:t>The research assistants will document the timing of BLS and ALS interventions, focusing on compressions and the details surrounding interruptions</w:t>
      </w:r>
      <w:r>
        <w:t xml:space="preserve"> based only on what they are observing.  S</w:t>
      </w:r>
      <w:r w:rsidRPr="00E829D8">
        <w:t xml:space="preserve">ocio-demographic </w:t>
      </w:r>
      <w:r>
        <w:t xml:space="preserve">control variables will also be collected to help describe the population observed.  The data will be collected only at the time of </w:t>
      </w:r>
      <w:r>
        <w:t xml:space="preserve">observation.   </w:t>
      </w:r>
    </w:p>
    <w:p w:rsidR="005A51F0" w:rsidRDefault="005A51F0" w:rsidP="005A51F0">
      <w:pPr>
        <w:tabs>
          <w:tab w:val="left" w:pos="270"/>
        </w:tabs>
        <w:ind w:left="270"/>
      </w:pPr>
      <w:r w:rsidRPr="005A51F0">
        <w:rPr>
          <w:b/>
        </w:rPr>
        <w:t>Funding</w:t>
      </w:r>
      <w:r>
        <w:t>: N/a</w:t>
      </w:r>
      <w:bookmarkStart w:id="0" w:name="_GoBack"/>
      <w:bookmarkEnd w:id="0"/>
    </w:p>
    <w:p w:rsidR="005A51F0" w:rsidRPr="00A62ADD" w:rsidRDefault="005A51F0" w:rsidP="005A51F0">
      <w:pPr>
        <w:tabs>
          <w:tab w:val="left" w:pos="270"/>
        </w:tabs>
        <w:ind w:left="270"/>
      </w:pPr>
      <w:r w:rsidRPr="005A51F0">
        <w:rPr>
          <w:b/>
        </w:rPr>
        <w:t>Publications</w:t>
      </w:r>
      <w:r>
        <w:t>: Abstract accepted to be presented at National Association of EMS Physicians (NAEMSP) January 2016</w:t>
      </w:r>
    </w:p>
    <w:p w:rsidR="005A51F0" w:rsidRPr="00CE450E" w:rsidRDefault="005A51F0" w:rsidP="00CE450E">
      <w:pPr>
        <w:pStyle w:val="NormalWeb"/>
        <w:rPr>
          <w:rFonts w:ascii="Arial" w:hAnsi="Arial" w:cs="Arial"/>
          <w:color w:val="000000"/>
        </w:rPr>
      </w:pPr>
    </w:p>
    <w:sectPr w:rsidR="005A51F0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130F81"/>
    <w:rsid w:val="001A4DEE"/>
    <w:rsid w:val="001E66E1"/>
    <w:rsid w:val="003F67A0"/>
    <w:rsid w:val="004F2565"/>
    <w:rsid w:val="00594355"/>
    <w:rsid w:val="005A51F0"/>
    <w:rsid w:val="006F707E"/>
    <w:rsid w:val="007D7DE6"/>
    <w:rsid w:val="00844634"/>
    <w:rsid w:val="009553EE"/>
    <w:rsid w:val="00A47BE5"/>
    <w:rsid w:val="00A533A6"/>
    <w:rsid w:val="00CE450E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  <w:style w:type="character" w:customStyle="1" w:styleId="printanswer">
    <w:name w:val="printanswer"/>
    <w:rsid w:val="005A51F0"/>
  </w:style>
  <w:style w:type="paragraph" w:styleId="CommentText">
    <w:name w:val="annotation text"/>
    <w:basedOn w:val="Normal"/>
    <w:link w:val="CommentTextChar"/>
    <w:rsid w:val="005A51F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1F0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  <w:style w:type="character" w:customStyle="1" w:styleId="printanswer">
    <w:name w:val="printanswer"/>
    <w:rsid w:val="005A51F0"/>
  </w:style>
  <w:style w:type="paragraph" w:styleId="CommentText">
    <w:name w:val="annotation text"/>
    <w:basedOn w:val="Normal"/>
    <w:link w:val="CommentTextChar"/>
    <w:rsid w:val="005A51F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1F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.vandillen@uf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christine Van Dillen</cp:lastModifiedBy>
  <cp:revision>2</cp:revision>
  <dcterms:created xsi:type="dcterms:W3CDTF">2015-10-13T02:43:00Z</dcterms:created>
  <dcterms:modified xsi:type="dcterms:W3CDTF">2015-10-13T02:43:00Z</dcterms:modified>
</cp:coreProperties>
</file>