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C5" w:rsidRDefault="00674FC5" w:rsidP="00674FC5">
      <w:pPr>
        <w:pStyle w:val="NormalWeb"/>
        <w:rPr>
          <w:rFonts w:ascii="Calibri" w:hAnsi="Calibri"/>
          <w:color w:val="000000"/>
        </w:rPr>
      </w:pPr>
      <w:r>
        <w:rPr>
          <w:rFonts w:ascii="Calibri" w:hAnsi="Calibri"/>
          <w:color w:val="000000"/>
        </w:rPr>
        <w:t>TITLE: Research in Non-Communicable Diseases, Cervical Cancer and</w:t>
      </w:r>
    </w:p>
    <w:p w:rsidR="00674FC5" w:rsidRDefault="00674FC5" w:rsidP="00674FC5">
      <w:pPr>
        <w:pStyle w:val="NormalWeb"/>
        <w:rPr>
          <w:rFonts w:ascii="Calibri" w:hAnsi="Calibri"/>
          <w:color w:val="000000"/>
        </w:rPr>
      </w:pPr>
      <w:r>
        <w:rPr>
          <w:rFonts w:ascii="Calibri" w:hAnsi="Calibri"/>
          <w:color w:val="000000"/>
        </w:rPr>
        <w:t>Breast Cancer in Haiti</w:t>
      </w:r>
    </w:p>
    <w:p w:rsidR="00674FC5" w:rsidRDefault="00674FC5" w:rsidP="00674FC5">
      <w:pPr>
        <w:pStyle w:val="NormalWeb"/>
        <w:rPr>
          <w:rFonts w:ascii="Calibri" w:hAnsi="Calibri"/>
          <w:color w:val="000000"/>
        </w:rPr>
      </w:pPr>
      <w:r>
        <w:rPr>
          <w:rFonts w:ascii="Calibri" w:hAnsi="Calibri"/>
          <w:color w:val="000000"/>
        </w:rPr>
        <w:t>FACULTY MENTOR NAME, EMAIL, PHONE NUMBER</w:t>
      </w:r>
    </w:p>
    <w:p w:rsidR="00674FC5" w:rsidRDefault="00674FC5" w:rsidP="00674FC5">
      <w:pPr>
        <w:pStyle w:val="NormalWeb"/>
        <w:rPr>
          <w:rFonts w:ascii="Calibri" w:hAnsi="Calibri"/>
          <w:color w:val="000000"/>
        </w:rPr>
      </w:pPr>
      <w:r>
        <w:rPr>
          <w:rFonts w:ascii="Calibri" w:hAnsi="Calibri"/>
          <w:color w:val="000000"/>
        </w:rPr>
        <w:t>James Grigg, MD and Vince DeGennaro, MD, MPH</w:t>
      </w:r>
    </w:p>
    <w:p w:rsidR="00674FC5" w:rsidRDefault="00674FC5" w:rsidP="00674FC5">
      <w:pPr>
        <w:pStyle w:val="NormalWeb"/>
        <w:rPr>
          <w:rFonts w:ascii="Calibri" w:hAnsi="Calibri"/>
          <w:color w:val="000000"/>
        </w:rPr>
      </w:pPr>
      <w:hyperlink r:id="rId5" w:history="1">
        <w:r>
          <w:rPr>
            <w:rStyle w:val="Hyperlink"/>
            <w:rFonts w:ascii="Calibri" w:hAnsi="Calibri"/>
          </w:rPr>
          <w:t>james.grigg@medicine.ufl.edu</w:t>
        </w:r>
      </w:hyperlink>
    </w:p>
    <w:p w:rsidR="00674FC5" w:rsidRDefault="00674FC5" w:rsidP="00674FC5">
      <w:pPr>
        <w:pStyle w:val="NormalWeb"/>
        <w:rPr>
          <w:rFonts w:ascii="Calibri" w:hAnsi="Calibri"/>
          <w:color w:val="000000"/>
        </w:rPr>
      </w:pPr>
      <w:r>
        <w:rPr>
          <w:rFonts w:ascii="Calibri" w:hAnsi="Calibri"/>
          <w:color w:val="000000"/>
        </w:rPr>
        <w:t>Ph: 352-265-0651</w:t>
      </w:r>
    </w:p>
    <w:p w:rsidR="00674FC5" w:rsidRDefault="00674FC5" w:rsidP="00674FC5">
      <w:pPr>
        <w:pStyle w:val="NormalWeb"/>
        <w:rPr>
          <w:rFonts w:ascii="Calibri" w:hAnsi="Calibri"/>
          <w:color w:val="000000"/>
        </w:rPr>
      </w:pPr>
      <w:hyperlink r:id="rId6" w:history="1">
        <w:r>
          <w:rPr>
            <w:rStyle w:val="Hyperlink"/>
            <w:rFonts w:ascii="Calibri" w:hAnsi="Calibri"/>
          </w:rPr>
          <w:t>Vincent.DeGennaroJR@medicine.ufl.edu</w:t>
        </w:r>
      </w:hyperlink>
    </w:p>
    <w:p w:rsidR="00674FC5" w:rsidRDefault="00674FC5" w:rsidP="00674FC5">
      <w:pPr>
        <w:pStyle w:val="NormalWeb"/>
        <w:rPr>
          <w:rFonts w:ascii="Calibri" w:hAnsi="Calibri"/>
          <w:color w:val="000000"/>
        </w:rPr>
      </w:pPr>
      <w:r>
        <w:rPr>
          <w:rFonts w:ascii="Calibri" w:hAnsi="Calibri"/>
          <w:color w:val="000000"/>
        </w:rPr>
        <w:t>FACULTY MENTOR DEPARTMENT</w:t>
      </w:r>
    </w:p>
    <w:p w:rsidR="00674FC5" w:rsidRDefault="00674FC5" w:rsidP="00674FC5">
      <w:pPr>
        <w:pStyle w:val="NormalWeb"/>
        <w:rPr>
          <w:rFonts w:ascii="Calibri" w:hAnsi="Calibri"/>
          <w:color w:val="000000"/>
        </w:rPr>
      </w:pPr>
      <w:r>
        <w:rPr>
          <w:rFonts w:ascii="Calibri" w:hAnsi="Calibri"/>
          <w:color w:val="000000"/>
        </w:rPr>
        <w:t>Internal Medicine</w:t>
      </w:r>
    </w:p>
    <w:p w:rsidR="00674FC5" w:rsidRDefault="00674FC5" w:rsidP="00674FC5">
      <w:pPr>
        <w:pStyle w:val="NormalWeb"/>
        <w:rPr>
          <w:rFonts w:ascii="Calibri" w:hAnsi="Calibri"/>
          <w:color w:val="000000"/>
        </w:rPr>
      </w:pPr>
      <w:r>
        <w:rPr>
          <w:rFonts w:ascii="Calibri" w:hAnsi="Calibri"/>
          <w:color w:val="000000"/>
        </w:rPr>
        <w:t>RESEARCH PROJECT DESCRIPTION</w:t>
      </w:r>
    </w:p>
    <w:p w:rsidR="00674FC5" w:rsidRDefault="00674FC5" w:rsidP="00674FC5">
      <w:pPr>
        <w:pStyle w:val="NormalWeb"/>
        <w:rPr>
          <w:rFonts w:ascii="Calibri" w:hAnsi="Calibri"/>
          <w:color w:val="000000"/>
        </w:rPr>
      </w:pPr>
      <w:r>
        <w:rPr>
          <w:rFonts w:ascii="Calibri" w:hAnsi="Calibri"/>
          <w:color w:val="000000"/>
        </w:rPr>
        <w:t>(</w:t>
      </w:r>
      <w:proofErr w:type="gramStart"/>
      <w:r>
        <w:rPr>
          <w:rFonts w:ascii="Calibri" w:hAnsi="Calibri"/>
          <w:color w:val="000000"/>
        </w:rPr>
        <w:t>brief</w:t>
      </w:r>
      <w:proofErr w:type="gramEnd"/>
      <w:r>
        <w:rPr>
          <w:rFonts w:ascii="Calibri" w:hAnsi="Calibri"/>
          <w:color w:val="000000"/>
        </w:rPr>
        <w:t xml:space="preserve"> overview of background, hypothesis, methods, role of medical student, funding and relevant publications–SHOULD NOT EXCEED ~ 250 WORDS)</w:t>
      </w:r>
    </w:p>
    <w:p w:rsidR="00674FC5" w:rsidRDefault="00674FC5" w:rsidP="00674FC5">
      <w:pPr>
        <w:pStyle w:val="NormalWeb"/>
        <w:rPr>
          <w:rFonts w:ascii="Calibri" w:hAnsi="Calibri"/>
          <w:color w:val="000000"/>
        </w:rPr>
      </w:pPr>
      <w:r>
        <w:rPr>
          <w:rFonts w:ascii="Calibri" w:hAnsi="Calibri"/>
          <w:color w:val="000000"/>
        </w:rPr>
        <w:t xml:space="preserve">Working with the College of Public Health and Health Professions (PHHP), the non-profit Project </w:t>
      </w:r>
      <w:proofErr w:type="spellStart"/>
      <w:r>
        <w:rPr>
          <w:rFonts w:ascii="Calibri" w:hAnsi="Calibri"/>
          <w:color w:val="000000"/>
        </w:rPr>
        <w:t>Medishare</w:t>
      </w:r>
      <w:proofErr w:type="spellEnd"/>
      <w:r>
        <w:rPr>
          <w:rFonts w:ascii="Calibri" w:hAnsi="Calibri"/>
          <w:color w:val="000000"/>
        </w:rPr>
        <w:t xml:space="preserve"> (Haiti), and health professionals at the State College of Medicine and Pharmacy (Haiti) we are building on our study on the epidemiology of non-communicable disease in Haiti. We are also evaluating the epidemiology of breast cancer and performing research in cervical cancer in Haiti. The role of the student depends on the project needs at time of deployment and may include data collection, implementation of protocols and data analysis. Funding for the projects are provided by a Gatorade grant, Project </w:t>
      </w:r>
      <w:proofErr w:type="spellStart"/>
      <w:r>
        <w:rPr>
          <w:rFonts w:ascii="Calibri" w:hAnsi="Calibri"/>
          <w:color w:val="000000"/>
        </w:rPr>
        <w:t>Medishare</w:t>
      </w:r>
      <w:proofErr w:type="spellEnd"/>
      <w:r>
        <w:rPr>
          <w:rFonts w:ascii="Calibri" w:hAnsi="Calibri"/>
          <w:color w:val="000000"/>
        </w:rPr>
        <w:t xml:space="preserve"> and the National Cancer Institute</w:t>
      </w:r>
    </w:p>
    <w:p w:rsidR="003A650F" w:rsidRDefault="003A650F">
      <w:bookmarkStart w:id="0" w:name="_GoBack"/>
      <w:bookmarkEnd w:id="0"/>
    </w:p>
    <w:sectPr w:rsidR="003A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C5"/>
    <w:rsid w:val="003A650F"/>
    <w:rsid w:val="0067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FC5"/>
    <w:rPr>
      <w:color w:val="0000FF"/>
      <w:u w:val="single"/>
    </w:rPr>
  </w:style>
  <w:style w:type="paragraph" w:styleId="NormalWeb">
    <w:name w:val="Normal (Web)"/>
    <w:basedOn w:val="Normal"/>
    <w:uiPriority w:val="99"/>
    <w:semiHidden/>
    <w:unhideWhenUsed/>
    <w:rsid w:val="00674FC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FC5"/>
    <w:rPr>
      <w:color w:val="0000FF"/>
      <w:u w:val="single"/>
    </w:rPr>
  </w:style>
  <w:style w:type="paragraph" w:styleId="NormalWeb">
    <w:name w:val="Normal (Web)"/>
    <w:basedOn w:val="Normal"/>
    <w:uiPriority w:val="99"/>
    <w:semiHidden/>
    <w:unhideWhenUsed/>
    <w:rsid w:val="00674F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ncent.DeGennaroJR@medicine.ufl.edu" TargetMode="External"/><Relationship Id="rId5" Type="http://schemas.openxmlformats.org/officeDocument/2006/relationships/hyperlink" Target="mailto:james.grigg@medicine.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Murphy,Shawn K</dc:creator>
  <cp:lastModifiedBy>Murphy,Shawn K</cp:lastModifiedBy>
  <cp:revision>1</cp:revision>
  <dcterms:created xsi:type="dcterms:W3CDTF">2016-01-27T14:31:00Z</dcterms:created>
  <dcterms:modified xsi:type="dcterms:W3CDTF">2016-01-27T14:37:00Z</dcterms:modified>
</cp:coreProperties>
</file>