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C4" w:rsidRDefault="00FB72C4">
      <w:r>
        <w:t xml:space="preserve">TITLE: </w:t>
      </w:r>
      <w:r w:rsidR="007751A7">
        <w:rPr>
          <w:rFonts w:ascii="Verdana" w:hAnsi="Verdana" w:cs="Arial"/>
          <w:b/>
          <w:bCs/>
          <w:color w:val="333333"/>
          <w:sz w:val="18"/>
          <w:szCs w:val="18"/>
        </w:rPr>
        <w:t>Determination of factors responsible for patient noncompliance in a busy surgical clinical practice</w:t>
      </w:r>
      <w:r w:rsidR="009157D3">
        <w:rPr>
          <w:rFonts w:ascii="Verdana" w:hAnsi="Verdana" w:cs="Arial"/>
          <w:b/>
          <w:bCs/>
          <w:color w:val="333333"/>
          <w:sz w:val="18"/>
          <w:szCs w:val="18"/>
        </w:rPr>
        <w:t>.</w:t>
      </w:r>
    </w:p>
    <w:p w:rsidR="00FB72C4" w:rsidRDefault="00FB72C4"/>
    <w:p w:rsidR="00FB72C4" w:rsidRDefault="00FB72C4">
      <w:r>
        <w:t>FACULTY MENTOR NAME: ATIF IQBAL</w:t>
      </w:r>
    </w:p>
    <w:p w:rsidR="00FB72C4" w:rsidRDefault="00FB72C4">
      <w:r>
        <w:t>EMAIL:  ATIF.IQBAL@SURGERY.UFL.EDU</w:t>
      </w:r>
    </w:p>
    <w:p w:rsidR="00FB72C4" w:rsidRDefault="00FB72C4">
      <w:r>
        <w:t>PHONE NUMBER: (352)-265-0761</w:t>
      </w:r>
    </w:p>
    <w:p w:rsidR="00FB72C4" w:rsidRDefault="00FB72C4">
      <w:r>
        <w:t>DEPARTMENT: SURGERY- GENERAL</w:t>
      </w:r>
    </w:p>
    <w:p w:rsidR="00FB72C4" w:rsidRDefault="00FB72C4"/>
    <w:p w:rsidR="00FB72C4" w:rsidRDefault="00FB72C4" w:rsidP="00FB72C4">
      <w:r>
        <w:t>RESEARCH PROJECT DESCRIPTION: (&lt;250 words)</w:t>
      </w:r>
    </w:p>
    <w:p w:rsidR="00FB72C4" w:rsidRDefault="00FB72C4" w:rsidP="00FB72C4">
      <w:pPr>
        <w:ind w:firstLine="720"/>
      </w:pPr>
      <w:r>
        <w:t xml:space="preserve">BRIEF OVERVIEW: </w:t>
      </w:r>
      <w:r>
        <w:rPr>
          <w:rFonts w:ascii="Verdana" w:hAnsi="Verdana" w:cs="Arial"/>
          <w:b/>
          <w:bCs/>
          <w:color w:val="333333"/>
          <w:sz w:val="18"/>
          <w:szCs w:val="18"/>
        </w:rPr>
        <w:t xml:space="preserve">The study will aim to </w:t>
      </w:r>
      <w:r w:rsidR="00D83A05">
        <w:rPr>
          <w:rFonts w:ascii="Verdana" w:hAnsi="Verdana" w:cs="Arial"/>
          <w:b/>
          <w:bCs/>
          <w:color w:val="333333"/>
          <w:sz w:val="18"/>
          <w:szCs w:val="18"/>
        </w:rPr>
        <w:t>identify the r</w:t>
      </w:r>
      <w:r w:rsidR="007751A7">
        <w:rPr>
          <w:rFonts w:ascii="Verdana" w:hAnsi="Verdana" w:cs="Arial"/>
          <w:b/>
          <w:bCs/>
          <w:color w:val="333333"/>
          <w:sz w:val="18"/>
          <w:szCs w:val="18"/>
        </w:rPr>
        <w:t>easons</w:t>
      </w:r>
      <w:r w:rsidR="00D83A05">
        <w:rPr>
          <w:rFonts w:ascii="Verdana" w:hAnsi="Verdana" w:cs="Arial"/>
          <w:b/>
          <w:bCs/>
          <w:color w:val="333333"/>
          <w:sz w:val="18"/>
          <w:szCs w:val="18"/>
        </w:rPr>
        <w:t xml:space="preserve"> for </w:t>
      </w:r>
      <w:r w:rsidR="007751A7">
        <w:rPr>
          <w:rFonts w:ascii="Verdana" w:hAnsi="Verdana" w:cs="Arial"/>
          <w:b/>
          <w:bCs/>
          <w:color w:val="333333"/>
          <w:sz w:val="18"/>
          <w:szCs w:val="18"/>
        </w:rPr>
        <w:t>patient non-compliance in a busy surgical clinical practice by admi</w:t>
      </w:r>
      <w:r w:rsidR="0041778A">
        <w:rPr>
          <w:rFonts w:ascii="Verdana" w:hAnsi="Verdana" w:cs="Arial"/>
          <w:b/>
          <w:bCs/>
          <w:color w:val="333333"/>
          <w:sz w:val="18"/>
          <w:szCs w:val="18"/>
        </w:rPr>
        <w:t xml:space="preserve">nistering questionnaires to patients after they have been seen in the clinic once and followed up for a similar problem. </w:t>
      </w:r>
    </w:p>
    <w:p w:rsidR="00FB72C4" w:rsidRPr="00FA38C6" w:rsidRDefault="00FB72C4" w:rsidP="00FA38C6">
      <w:pPr>
        <w:ind w:firstLine="720"/>
        <w:rPr>
          <w:rFonts w:ascii="Verdana" w:hAnsi="Verdana" w:cs="Arial"/>
          <w:b/>
          <w:bCs/>
          <w:color w:val="333333"/>
          <w:sz w:val="18"/>
          <w:szCs w:val="18"/>
        </w:rPr>
      </w:pPr>
      <w:r>
        <w:t>HYPOTHESIS:</w:t>
      </w:r>
      <w:r w:rsidR="00FA38C6">
        <w:t xml:space="preserve"> </w:t>
      </w:r>
      <w:r w:rsidR="0041778A">
        <w:rPr>
          <w:rFonts w:ascii="Verdana" w:hAnsi="Verdana" w:cs="Arial"/>
          <w:b/>
          <w:bCs/>
          <w:color w:val="333333"/>
          <w:sz w:val="18"/>
          <w:szCs w:val="18"/>
        </w:rPr>
        <w:t xml:space="preserve">Reasons for </w:t>
      </w:r>
      <w:r w:rsidR="0041778A">
        <w:rPr>
          <w:rFonts w:ascii="Verdana" w:hAnsi="Verdana" w:cs="Arial"/>
          <w:b/>
          <w:bCs/>
          <w:color w:val="333333"/>
          <w:sz w:val="18"/>
          <w:szCs w:val="18"/>
        </w:rPr>
        <w:t xml:space="preserve">patient non-compliance </w:t>
      </w:r>
      <w:r w:rsidR="0041778A">
        <w:rPr>
          <w:rFonts w:ascii="Verdana" w:hAnsi="Verdana" w:cs="Arial"/>
          <w:b/>
          <w:bCs/>
          <w:color w:val="333333"/>
          <w:sz w:val="18"/>
          <w:szCs w:val="18"/>
        </w:rPr>
        <w:t xml:space="preserve">to instructions provided during </w:t>
      </w:r>
      <w:r w:rsidR="0041778A">
        <w:rPr>
          <w:rFonts w:ascii="Verdana" w:hAnsi="Verdana" w:cs="Arial"/>
          <w:b/>
          <w:bCs/>
          <w:color w:val="333333"/>
          <w:sz w:val="18"/>
          <w:szCs w:val="18"/>
        </w:rPr>
        <w:t>a busy surgical clinical practice</w:t>
      </w:r>
      <w:r w:rsidR="0041778A">
        <w:rPr>
          <w:rFonts w:ascii="Verdana" w:hAnsi="Verdana" w:cs="Arial"/>
          <w:b/>
          <w:bCs/>
          <w:color w:val="333333"/>
          <w:sz w:val="18"/>
          <w:szCs w:val="18"/>
        </w:rPr>
        <w:t xml:space="preserve"> can be identified and corrected</w:t>
      </w:r>
      <w:r w:rsidR="00FA38C6">
        <w:rPr>
          <w:rFonts w:ascii="Verdana" w:hAnsi="Verdana" w:cs="Arial"/>
          <w:b/>
          <w:bCs/>
          <w:color w:val="333333"/>
          <w:sz w:val="18"/>
          <w:szCs w:val="18"/>
        </w:rPr>
        <w:t>.</w:t>
      </w:r>
    </w:p>
    <w:p w:rsidR="00FA38C6" w:rsidRDefault="00FB72C4" w:rsidP="00FB72C4">
      <w:pPr>
        <w:ind w:firstLine="720"/>
        <w:rPr>
          <w:rFonts w:ascii="Verdana" w:hAnsi="Verdana" w:cs="Arial"/>
          <w:b/>
          <w:bCs/>
          <w:color w:val="333333"/>
          <w:sz w:val="18"/>
          <w:szCs w:val="18"/>
        </w:rPr>
      </w:pPr>
      <w:r>
        <w:t xml:space="preserve">METHODS: </w:t>
      </w:r>
      <w:r>
        <w:rPr>
          <w:rFonts w:ascii="Verdana" w:hAnsi="Verdana" w:cs="Arial"/>
          <w:b/>
          <w:bCs/>
          <w:color w:val="333333"/>
          <w:sz w:val="18"/>
          <w:szCs w:val="18"/>
        </w:rPr>
        <w:t>A</w:t>
      </w:r>
      <w:r w:rsidR="00FA38C6">
        <w:rPr>
          <w:rFonts w:ascii="Verdana" w:hAnsi="Verdana" w:cs="Arial"/>
          <w:b/>
          <w:bCs/>
          <w:color w:val="333333"/>
          <w:sz w:val="18"/>
          <w:szCs w:val="18"/>
        </w:rPr>
        <w:t xml:space="preserve">ll patients </w:t>
      </w:r>
      <w:r>
        <w:rPr>
          <w:rFonts w:ascii="Verdana" w:hAnsi="Verdana" w:cs="Arial"/>
          <w:b/>
          <w:bCs/>
          <w:color w:val="333333"/>
          <w:sz w:val="18"/>
          <w:szCs w:val="18"/>
        </w:rPr>
        <w:t xml:space="preserve">who have </w:t>
      </w:r>
      <w:r w:rsidR="0041778A">
        <w:rPr>
          <w:rFonts w:ascii="Verdana" w:hAnsi="Verdana" w:cs="Arial"/>
          <w:b/>
          <w:bCs/>
          <w:color w:val="333333"/>
          <w:sz w:val="18"/>
          <w:szCs w:val="18"/>
        </w:rPr>
        <w:t>been seen in the Colorectal Surgery clinic for an anorectal problem and subsequently followed up for the same issue and who were provided instructions for dietary or behavioral changes in clinic will be included in the study</w:t>
      </w:r>
      <w:r w:rsidR="00D83A05">
        <w:rPr>
          <w:rFonts w:ascii="Verdana" w:hAnsi="Verdana" w:cs="Arial"/>
          <w:b/>
          <w:bCs/>
          <w:color w:val="333333"/>
          <w:sz w:val="18"/>
          <w:szCs w:val="18"/>
        </w:rPr>
        <w:t>.</w:t>
      </w:r>
      <w:r w:rsidR="0041778A">
        <w:rPr>
          <w:rFonts w:ascii="Verdana" w:hAnsi="Verdana" w:cs="Arial"/>
          <w:b/>
          <w:bCs/>
          <w:color w:val="333333"/>
          <w:sz w:val="18"/>
          <w:szCs w:val="18"/>
        </w:rPr>
        <w:t xml:space="preserve"> A total of 100 patients will be included. A questionnaire will be administered to them in person or on the phone to determine if they are compliant or not. If not compliant, we will attempt to determine the cause of non-compliance with the questionnaire. Subsequent clinical practice would be changed based on the results of the study to improve the quality of care. </w:t>
      </w:r>
      <w:bookmarkStart w:id="0" w:name="_GoBack"/>
      <w:bookmarkEnd w:id="0"/>
    </w:p>
    <w:p w:rsidR="00FB72C4" w:rsidRDefault="00FB72C4" w:rsidP="00FB72C4">
      <w:pPr>
        <w:ind w:firstLine="720"/>
      </w:pPr>
      <w:r>
        <w:t>ROLE OF MEDICAL STUDENT:</w:t>
      </w:r>
      <w:r w:rsidR="00FA38C6">
        <w:t xml:space="preserve"> </w:t>
      </w:r>
      <w:r w:rsidR="00FA38C6">
        <w:rPr>
          <w:rFonts w:ascii="Verdana" w:hAnsi="Verdana" w:cs="Arial"/>
          <w:b/>
          <w:bCs/>
          <w:color w:val="333333"/>
          <w:sz w:val="18"/>
          <w:szCs w:val="18"/>
        </w:rPr>
        <w:t>The Medi</w:t>
      </w:r>
      <w:r w:rsidR="00D83A05">
        <w:rPr>
          <w:rFonts w:ascii="Verdana" w:hAnsi="Verdana" w:cs="Arial"/>
          <w:b/>
          <w:bCs/>
          <w:color w:val="333333"/>
          <w:sz w:val="18"/>
          <w:szCs w:val="18"/>
        </w:rPr>
        <w:t xml:space="preserve">cal student will help </w:t>
      </w:r>
      <w:r w:rsidR="0041778A">
        <w:rPr>
          <w:rFonts w:ascii="Verdana" w:hAnsi="Verdana" w:cs="Arial"/>
          <w:b/>
          <w:bCs/>
          <w:color w:val="333333"/>
          <w:sz w:val="18"/>
          <w:szCs w:val="18"/>
        </w:rPr>
        <w:t xml:space="preserve">identify the patients and administer the questionnaire to patients that are included in the study. </w:t>
      </w:r>
      <w:proofErr w:type="spellStart"/>
      <w:r w:rsidR="0041778A">
        <w:rPr>
          <w:rFonts w:ascii="Verdana" w:hAnsi="Verdana" w:cs="Arial"/>
          <w:b/>
          <w:bCs/>
          <w:color w:val="333333"/>
          <w:sz w:val="18"/>
          <w:szCs w:val="18"/>
        </w:rPr>
        <w:t>He/She</w:t>
      </w:r>
      <w:proofErr w:type="spellEnd"/>
      <w:r w:rsidR="0041778A">
        <w:rPr>
          <w:rFonts w:ascii="Verdana" w:hAnsi="Verdana" w:cs="Arial"/>
          <w:b/>
          <w:bCs/>
          <w:color w:val="333333"/>
          <w:sz w:val="18"/>
          <w:szCs w:val="18"/>
        </w:rPr>
        <w:t xml:space="preserve"> will</w:t>
      </w:r>
      <w:r w:rsidR="00FA38C6">
        <w:rPr>
          <w:rFonts w:ascii="Verdana" w:hAnsi="Verdana" w:cs="Arial"/>
          <w:b/>
          <w:bCs/>
          <w:color w:val="333333"/>
          <w:sz w:val="18"/>
          <w:szCs w:val="18"/>
        </w:rPr>
        <w:t xml:space="preserve"> also work in conjunction with the faculty to analyze the data and write a manuscript. </w:t>
      </w:r>
    </w:p>
    <w:p w:rsidR="00FB72C4" w:rsidRDefault="00FB72C4" w:rsidP="001B6D4F">
      <w:pPr>
        <w:ind w:firstLine="720"/>
      </w:pPr>
      <w:r>
        <w:t>FUNDING AND RELEVANT PUBLICATIONS:</w:t>
      </w:r>
      <w:r w:rsidR="00FA38C6">
        <w:t xml:space="preserve"> </w:t>
      </w:r>
      <w:r w:rsidR="00D83A05">
        <w:rPr>
          <w:rFonts w:ascii="Verdana" w:hAnsi="Verdana" w:cs="Arial"/>
          <w:b/>
          <w:bCs/>
          <w:color w:val="333333"/>
          <w:sz w:val="18"/>
          <w:szCs w:val="18"/>
        </w:rPr>
        <w:t>No funding source</w:t>
      </w:r>
      <w:r w:rsidR="001B6D4F">
        <w:rPr>
          <w:rFonts w:ascii="Verdana" w:hAnsi="Verdana" w:cs="Arial"/>
          <w:b/>
          <w:bCs/>
          <w:color w:val="333333"/>
          <w:sz w:val="18"/>
          <w:szCs w:val="18"/>
        </w:rPr>
        <w:t xml:space="preserve">. </w:t>
      </w:r>
    </w:p>
    <w:sectPr w:rsidR="00FB7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C4"/>
    <w:rsid w:val="001B6D4F"/>
    <w:rsid w:val="0041778A"/>
    <w:rsid w:val="007751A7"/>
    <w:rsid w:val="007F0C4A"/>
    <w:rsid w:val="009157D3"/>
    <w:rsid w:val="00D83A05"/>
    <w:rsid w:val="00F668A9"/>
    <w:rsid w:val="00FA38C6"/>
    <w:rsid w:val="00FB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Iqbal,Atif</dc:creator>
  <cp:lastModifiedBy>Iqbal,Atif</cp:lastModifiedBy>
  <cp:revision>2</cp:revision>
  <dcterms:created xsi:type="dcterms:W3CDTF">2015-10-19T21:22:00Z</dcterms:created>
  <dcterms:modified xsi:type="dcterms:W3CDTF">2015-10-19T21:22:00Z</dcterms:modified>
</cp:coreProperties>
</file>