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501A" w14:textId="77777777" w:rsidR="00225E73" w:rsidRPr="008F4655" w:rsidRDefault="0068255B" w:rsidP="00E80E4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4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TITLE:</w:t>
      </w:r>
      <w:r w:rsidR="00E80E4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</w:t>
      </w:r>
      <w:r w:rsidR="008F4655" w:rsidRPr="008F4655">
        <w:rPr>
          <w:rFonts w:ascii="Arial" w:eastAsia="Times New Roman" w:hAnsi="Arial" w:cs="Arial"/>
          <w:color w:val="000000"/>
          <w:sz w:val="21"/>
          <w:szCs w:val="21"/>
        </w:rPr>
        <w:t>A Clinical Workflow Study to Improve Implementation of a Health Information Technology System</w:t>
      </w:r>
    </w:p>
    <w:p w14:paraId="68D7D953" w14:textId="77777777" w:rsidR="00225E73" w:rsidRPr="00E80E4F" w:rsidRDefault="00225E73" w:rsidP="00225E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923DD" w14:textId="51127154" w:rsidR="00F23072" w:rsidRPr="00E80E4F" w:rsidRDefault="00F23072" w:rsidP="00225E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E80E4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FACULTY MENTOR</w:t>
      </w:r>
      <w:r w:rsidR="00075617" w:rsidRPr="00E80E4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:</w:t>
      </w:r>
      <w:r w:rsidR="00075617" w:rsidRPr="00E80E4F">
        <w:rPr>
          <w:rFonts w:ascii="Arial" w:eastAsia="Times New Roman" w:hAnsi="Arial" w:cs="Arial"/>
          <w:b/>
          <w:color w:val="000000"/>
          <w:sz w:val="21"/>
          <w:szCs w:val="21"/>
        </w:rPr>
        <w:tab/>
        <w:t xml:space="preserve">  </w:t>
      </w:r>
      <w:r w:rsidR="0068255B"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Stephanie A.S. Staras, </w:t>
      </w:r>
      <w:r w:rsidR="00B77DA1">
        <w:rPr>
          <w:rFonts w:ascii="Arial" w:eastAsia="Times New Roman" w:hAnsi="Arial" w:cs="Arial"/>
          <w:color w:val="000000"/>
          <w:sz w:val="21"/>
          <w:szCs w:val="21"/>
        </w:rPr>
        <w:t>MSPH, Ph</w:t>
      </w:r>
      <w:r w:rsidR="0068255B"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D </w:t>
      </w:r>
      <w:r w:rsidR="00075617" w:rsidRPr="00E80E4F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E80E4F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75617" w:rsidRPr="00E80E4F">
        <w:rPr>
          <w:rFonts w:ascii="Arial" w:eastAsia="Times New Roman" w:hAnsi="Arial" w:cs="Arial"/>
          <w:b/>
          <w:color w:val="000000"/>
          <w:sz w:val="21"/>
          <w:szCs w:val="21"/>
        </w:rPr>
        <w:t>CONTACT:</w:t>
      </w:r>
      <w:r w:rsidR="00075617" w:rsidRPr="00E80E4F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>Alana Christou, MPH</w:t>
      </w:r>
    </w:p>
    <w:p w14:paraId="48A19F8A" w14:textId="48690403" w:rsidR="00225E73" w:rsidRPr="00E80E4F" w:rsidRDefault="00075617" w:rsidP="00075617">
      <w:pPr>
        <w:spacing w:after="0" w:line="240" w:lineRule="auto"/>
        <w:ind w:left="1440" w:firstLine="720"/>
        <w:rPr>
          <w:rFonts w:ascii="Arial" w:eastAsia="Times New Roman" w:hAnsi="Arial" w:cs="Arial"/>
          <w:sz w:val="21"/>
          <w:szCs w:val="21"/>
        </w:rPr>
      </w:pPr>
      <w:r w:rsidRPr="00E80E4F">
        <w:rPr>
          <w:rFonts w:ascii="Arial" w:hAnsi="Arial" w:cs="Arial"/>
          <w:sz w:val="21"/>
          <w:szCs w:val="21"/>
        </w:rPr>
        <w:t xml:space="preserve">  </w:t>
      </w:r>
      <w:hyperlink r:id="rId6" w:history="1">
        <w:r w:rsidR="0068255B" w:rsidRPr="00E80E4F">
          <w:rPr>
            <w:rStyle w:val="Hyperlink"/>
            <w:rFonts w:ascii="Arial" w:eastAsia="Times New Roman" w:hAnsi="Arial" w:cs="Arial"/>
            <w:sz w:val="21"/>
            <w:szCs w:val="21"/>
          </w:rPr>
          <w:t>sstaras@ufl.edu</w:t>
        </w:r>
      </w:hyperlink>
      <w:r w:rsidRPr="00E80E4F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Pr="00E80E4F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Pr="00E80E4F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Pr="00E80E4F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Pr="00E80E4F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="001C259A">
        <w:rPr>
          <w:rStyle w:val="Hyperlink"/>
          <w:rFonts w:ascii="Arial" w:eastAsia="Times New Roman" w:hAnsi="Arial" w:cs="Arial"/>
          <w:sz w:val="21"/>
          <w:szCs w:val="21"/>
          <w:u w:val="none"/>
        </w:rPr>
        <w:tab/>
      </w:r>
      <w:r w:rsidR="0039261A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amc417</w:t>
      </w:r>
      <w:r w:rsidRPr="00E80E4F">
        <w:rPr>
          <w:rStyle w:val="Hyperlink"/>
          <w:rFonts w:ascii="Arial" w:eastAsia="Times New Roman" w:hAnsi="Arial" w:cs="Arial"/>
          <w:color w:val="auto"/>
          <w:sz w:val="21"/>
          <w:szCs w:val="21"/>
          <w:u w:val="none"/>
        </w:rPr>
        <w:t>@ufl.edu</w:t>
      </w:r>
    </w:p>
    <w:p w14:paraId="7B724B31" w14:textId="7FCBB037" w:rsidR="00F23072" w:rsidRPr="00E80E4F" w:rsidRDefault="00075617" w:rsidP="00225E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E4F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</w:t>
      </w:r>
      <w:r w:rsidR="00F23072" w:rsidRPr="00E80E4F">
        <w:rPr>
          <w:rFonts w:ascii="Arial" w:eastAsia="Times New Roman" w:hAnsi="Arial" w:cs="Arial"/>
          <w:color w:val="000000"/>
          <w:sz w:val="21"/>
          <w:szCs w:val="21"/>
        </w:rPr>
        <w:t>(352)</w:t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23072" w:rsidRPr="00E80E4F">
        <w:rPr>
          <w:rFonts w:ascii="Arial" w:eastAsia="Times New Roman" w:hAnsi="Arial" w:cs="Arial"/>
          <w:color w:val="000000"/>
          <w:sz w:val="21"/>
          <w:szCs w:val="21"/>
        </w:rPr>
        <w:t>273-9702</w:t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1C259A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39261A">
        <w:rPr>
          <w:rFonts w:ascii="Arial" w:eastAsia="Times New Roman" w:hAnsi="Arial" w:cs="Arial"/>
          <w:color w:val="000000"/>
          <w:sz w:val="21"/>
          <w:szCs w:val="21"/>
        </w:rPr>
        <w:t>(352) 294-5993</w:t>
      </w:r>
    </w:p>
    <w:p w14:paraId="6ABBA3BD" w14:textId="77777777" w:rsidR="00F23072" w:rsidRPr="00E80E4F" w:rsidRDefault="00F23072" w:rsidP="00225E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57D20" w14:textId="77777777" w:rsidR="00F23072" w:rsidRPr="00E80E4F" w:rsidRDefault="00F23072" w:rsidP="00225E73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80E4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FACULTY MENTOR DEPARTMENT</w:t>
      </w:r>
      <w:r w:rsidR="00075617" w:rsidRPr="00E80E4F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E80E4F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>Health Outcomes and Policy</w:t>
      </w:r>
      <w:r w:rsidR="00075617" w:rsidRPr="00E80E4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14:paraId="0B1E0AF2" w14:textId="77777777" w:rsidR="00075617" w:rsidRPr="00E80E4F" w:rsidRDefault="00075617" w:rsidP="00225E7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96A2FC" w14:textId="77777777" w:rsidR="00225E73" w:rsidRPr="00E80E4F" w:rsidRDefault="0068255B" w:rsidP="00225E73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E80E4F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RESEARCH PROJECT DESCRIPTION:</w:t>
      </w:r>
    </w:p>
    <w:p w14:paraId="1FF75273" w14:textId="77777777" w:rsidR="00225E73" w:rsidRPr="00E80E4F" w:rsidRDefault="00225E73" w:rsidP="00225E73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</w:p>
    <w:p w14:paraId="46887482" w14:textId="4DF79E8E" w:rsidR="001F2B8A" w:rsidRDefault="0068255B" w:rsidP="00FF3F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39261A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B</w:t>
      </w:r>
      <w:r w:rsidR="00F23072" w:rsidRPr="0039261A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ackground</w:t>
      </w:r>
      <w:r w:rsidR="00F23072" w:rsidRPr="0039261A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  <w:r w:rsidRPr="00E80E4F">
        <w:rPr>
          <w:rFonts w:ascii="Arial" w:hAnsi="Arial" w:cs="Arial"/>
          <w:sz w:val="21"/>
          <w:szCs w:val="21"/>
        </w:rPr>
        <w:t xml:space="preserve"> </w:t>
      </w:r>
      <w:r w:rsidR="00AB6878">
        <w:rPr>
          <w:rFonts w:ascii="Arial" w:hAnsi="Arial" w:cs="Arial"/>
          <w:sz w:val="21"/>
          <w:szCs w:val="21"/>
        </w:rPr>
        <w:t>H</w:t>
      </w:r>
      <w:r w:rsidR="0039261A">
        <w:rPr>
          <w:rFonts w:ascii="Arial" w:hAnsi="Arial" w:cs="Arial"/>
          <w:sz w:val="21"/>
          <w:szCs w:val="21"/>
        </w:rPr>
        <w:t xml:space="preserve">ealth information technology (HIT) interventions </w:t>
      </w:r>
      <w:r w:rsidR="00AB6878">
        <w:rPr>
          <w:rFonts w:ascii="Arial" w:hAnsi="Arial" w:cs="Arial"/>
          <w:sz w:val="21"/>
          <w:szCs w:val="21"/>
        </w:rPr>
        <w:t>can improve</w:t>
      </w:r>
      <w:r w:rsidR="00E77A59">
        <w:rPr>
          <w:rFonts w:ascii="Arial" w:hAnsi="Arial" w:cs="Arial"/>
          <w:sz w:val="21"/>
          <w:szCs w:val="21"/>
        </w:rPr>
        <w:t xml:space="preserve"> health outcome</w:t>
      </w:r>
      <w:bookmarkStart w:id="0" w:name="_GoBack"/>
      <w:r w:rsidR="008363F7">
        <w:rPr>
          <w:rFonts w:ascii="Arial" w:hAnsi="Arial" w:cs="Arial"/>
          <w:sz w:val="21"/>
          <w:szCs w:val="21"/>
        </w:rPr>
        <w:t>s</w:t>
      </w:r>
      <w:bookmarkEnd w:id="0"/>
      <w:r w:rsidR="00E77A59">
        <w:rPr>
          <w:rFonts w:ascii="Arial" w:hAnsi="Arial" w:cs="Arial"/>
          <w:sz w:val="21"/>
          <w:szCs w:val="21"/>
        </w:rPr>
        <w:t>, but integration into</w:t>
      </w:r>
      <w:r w:rsidR="00AB6878">
        <w:rPr>
          <w:rFonts w:ascii="Arial" w:hAnsi="Arial" w:cs="Arial"/>
          <w:sz w:val="21"/>
          <w:szCs w:val="21"/>
        </w:rPr>
        <w:t xml:space="preserve"> </w:t>
      </w:r>
      <w:r w:rsidR="0039261A">
        <w:rPr>
          <w:rFonts w:ascii="Arial" w:hAnsi="Arial" w:cs="Arial"/>
          <w:sz w:val="21"/>
          <w:szCs w:val="21"/>
        </w:rPr>
        <w:t>clinical workflow</w:t>
      </w:r>
      <w:r w:rsidR="00E77A59">
        <w:rPr>
          <w:rFonts w:ascii="Arial" w:hAnsi="Arial" w:cs="Arial"/>
          <w:sz w:val="21"/>
          <w:szCs w:val="21"/>
        </w:rPr>
        <w:t xml:space="preserve"> is essential. </w:t>
      </w:r>
      <w:r w:rsidR="008D3F0C">
        <w:rPr>
          <w:rFonts w:ascii="Arial" w:hAnsi="Arial" w:cs="Arial"/>
          <w:sz w:val="21"/>
          <w:szCs w:val="21"/>
        </w:rPr>
        <w:t xml:space="preserve">We have an existing HIT system that </w:t>
      </w:r>
      <w:r w:rsidR="00FA75A3">
        <w:rPr>
          <w:rFonts w:ascii="Arial" w:hAnsi="Arial" w:cs="Arial"/>
          <w:sz w:val="21"/>
          <w:szCs w:val="21"/>
        </w:rPr>
        <w:t xml:space="preserve">increases </w:t>
      </w:r>
      <w:r w:rsidR="00FA75A3" w:rsidRPr="00FF3FCE">
        <w:rPr>
          <w:rFonts w:ascii="Arial" w:hAnsi="Arial" w:cs="Arial"/>
          <w:sz w:val="21"/>
          <w:szCs w:val="21"/>
        </w:rPr>
        <w:t xml:space="preserve">human papillomavirus (HPV) </w:t>
      </w:r>
      <w:r w:rsidR="00FA75A3">
        <w:rPr>
          <w:rFonts w:ascii="Arial" w:hAnsi="Arial" w:cs="Arial"/>
          <w:sz w:val="21"/>
          <w:szCs w:val="21"/>
        </w:rPr>
        <w:t xml:space="preserve">vaccine series initiation (receipt of the first of three doses) </w:t>
      </w:r>
      <w:r w:rsidR="00AB6878">
        <w:rPr>
          <w:rFonts w:ascii="Arial" w:hAnsi="Arial" w:cs="Arial"/>
          <w:sz w:val="21"/>
          <w:szCs w:val="21"/>
        </w:rPr>
        <w:t xml:space="preserve">by 300% </w:t>
      </w:r>
      <w:r w:rsidR="00FA75A3">
        <w:rPr>
          <w:rFonts w:ascii="Arial" w:hAnsi="Arial" w:cs="Arial"/>
          <w:sz w:val="21"/>
          <w:szCs w:val="21"/>
        </w:rPr>
        <w:t>among girls and boys. Yet, clinic staff rarely offered the HIT system to eligible adolescents</w:t>
      </w:r>
      <w:r w:rsidR="00AB6878">
        <w:rPr>
          <w:rFonts w:ascii="Arial" w:hAnsi="Arial" w:cs="Arial"/>
          <w:sz w:val="21"/>
          <w:szCs w:val="21"/>
        </w:rPr>
        <w:t>;</w:t>
      </w:r>
      <w:r w:rsidR="00FA75A3">
        <w:rPr>
          <w:rFonts w:ascii="Arial" w:hAnsi="Arial" w:cs="Arial"/>
          <w:sz w:val="21"/>
          <w:szCs w:val="21"/>
        </w:rPr>
        <w:t xml:space="preserve"> only </w:t>
      </w:r>
      <w:r w:rsidR="00FA75A3" w:rsidRPr="001F2B8A">
        <w:rPr>
          <w:rFonts w:ascii="ArialMT" w:hAnsi="ArialMT" w:cs="ArialMT"/>
          <w:sz w:val="21"/>
          <w:szCs w:val="21"/>
        </w:rPr>
        <w:t>8%</w:t>
      </w:r>
      <w:r w:rsidR="00FA75A3">
        <w:rPr>
          <w:rFonts w:ascii="ArialMT" w:hAnsi="ArialMT" w:cs="ArialMT"/>
          <w:sz w:val="21"/>
          <w:szCs w:val="21"/>
        </w:rPr>
        <w:t xml:space="preserve"> </w:t>
      </w:r>
      <w:r w:rsidR="00FA75A3" w:rsidRPr="001F2B8A">
        <w:rPr>
          <w:rFonts w:ascii="ArialMT" w:hAnsi="ArialMT" w:cs="ArialMT"/>
          <w:sz w:val="21"/>
          <w:szCs w:val="21"/>
        </w:rPr>
        <w:t xml:space="preserve">of adolescents with visits at </w:t>
      </w:r>
      <w:r w:rsidR="00AB6878">
        <w:rPr>
          <w:rFonts w:ascii="ArialMT" w:hAnsi="ArialMT" w:cs="ArialMT"/>
          <w:sz w:val="21"/>
          <w:szCs w:val="21"/>
        </w:rPr>
        <w:t>UF</w:t>
      </w:r>
      <w:r w:rsidR="00AB6878" w:rsidRPr="001F2B8A">
        <w:rPr>
          <w:rFonts w:ascii="ArialMT" w:hAnsi="ArialMT" w:cs="ArialMT"/>
          <w:sz w:val="21"/>
          <w:szCs w:val="21"/>
        </w:rPr>
        <w:t xml:space="preserve"> </w:t>
      </w:r>
      <w:r w:rsidR="00FA75A3" w:rsidRPr="001F2B8A">
        <w:rPr>
          <w:rFonts w:ascii="ArialMT" w:hAnsi="ArialMT" w:cs="ArialMT"/>
          <w:sz w:val="21"/>
          <w:szCs w:val="21"/>
        </w:rPr>
        <w:t>clinics used the HIT system</w:t>
      </w:r>
      <w:r w:rsidR="00AB6878">
        <w:rPr>
          <w:rFonts w:ascii="ArialMT" w:hAnsi="ArialMT" w:cs="ArialMT"/>
          <w:sz w:val="21"/>
          <w:szCs w:val="21"/>
        </w:rPr>
        <w:t xml:space="preserve"> in a pilot study</w:t>
      </w:r>
      <w:r w:rsidR="00FA75A3" w:rsidRPr="001F2B8A">
        <w:rPr>
          <w:rFonts w:ascii="ArialMT" w:hAnsi="ArialMT" w:cs="ArialMT"/>
          <w:sz w:val="21"/>
          <w:szCs w:val="21"/>
        </w:rPr>
        <w:t xml:space="preserve">. </w:t>
      </w:r>
      <w:r w:rsidR="00FA75A3">
        <w:rPr>
          <w:rFonts w:ascii="ArialMT" w:hAnsi="ArialMT" w:cs="ArialMT"/>
          <w:sz w:val="21"/>
          <w:szCs w:val="21"/>
        </w:rPr>
        <w:t xml:space="preserve">If HPV vaccination </w:t>
      </w:r>
      <w:r w:rsidR="00E77A59">
        <w:rPr>
          <w:rFonts w:ascii="ArialMT" w:hAnsi="ArialMT" w:cs="ArialMT"/>
          <w:sz w:val="21"/>
          <w:szCs w:val="21"/>
        </w:rPr>
        <w:t>is</w:t>
      </w:r>
      <w:r w:rsidR="00FA75A3">
        <w:rPr>
          <w:rFonts w:ascii="ArialMT" w:hAnsi="ArialMT" w:cs="ArialMT"/>
          <w:sz w:val="21"/>
          <w:szCs w:val="21"/>
        </w:rPr>
        <w:t xml:space="preserve"> maximized </w:t>
      </w:r>
      <w:r w:rsidR="00FF3FCE" w:rsidRPr="00FF3FCE">
        <w:rPr>
          <w:rFonts w:ascii="Arial" w:hAnsi="Arial" w:cs="Arial"/>
          <w:sz w:val="21"/>
          <w:szCs w:val="21"/>
        </w:rPr>
        <w:t>an average of 26,900</w:t>
      </w:r>
      <w:r w:rsidR="00FF3FCE">
        <w:rPr>
          <w:rFonts w:ascii="Arial" w:hAnsi="Arial" w:cs="Arial"/>
          <w:sz w:val="21"/>
          <w:szCs w:val="21"/>
        </w:rPr>
        <w:t xml:space="preserve"> </w:t>
      </w:r>
      <w:r w:rsidR="00FF3FCE" w:rsidRPr="00FF3FCE">
        <w:rPr>
          <w:rFonts w:ascii="Arial" w:hAnsi="Arial" w:cs="Arial"/>
          <w:sz w:val="21"/>
          <w:szCs w:val="21"/>
        </w:rPr>
        <w:t xml:space="preserve">cancer cases </w:t>
      </w:r>
      <w:r w:rsidR="00FA75A3">
        <w:rPr>
          <w:rFonts w:ascii="Arial" w:hAnsi="Arial" w:cs="Arial"/>
          <w:sz w:val="21"/>
          <w:szCs w:val="21"/>
        </w:rPr>
        <w:t xml:space="preserve">could be prevented </w:t>
      </w:r>
      <w:r w:rsidR="00FF3FCE" w:rsidRPr="00FF3FCE">
        <w:rPr>
          <w:rFonts w:ascii="Arial" w:hAnsi="Arial" w:cs="Arial"/>
          <w:sz w:val="21"/>
          <w:szCs w:val="21"/>
        </w:rPr>
        <w:t xml:space="preserve">each year in the United States. </w:t>
      </w:r>
    </w:p>
    <w:p w14:paraId="6C86DA9B" w14:textId="77777777" w:rsidR="008F4655" w:rsidRPr="00FF3FCE" w:rsidRDefault="008F4655" w:rsidP="00FF3F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0C7D56EF" w14:textId="727BE474" w:rsidR="007A3C3B" w:rsidRPr="00E80E4F" w:rsidRDefault="007A3C3B" w:rsidP="007A3C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A75A3">
        <w:rPr>
          <w:rFonts w:ascii="Arial" w:hAnsi="Arial" w:cs="Arial"/>
          <w:b/>
          <w:sz w:val="21"/>
          <w:szCs w:val="21"/>
          <w:u w:val="single"/>
        </w:rPr>
        <w:t>Hypothesis:</w:t>
      </w:r>
      <w:r w:rsidRPr="00E80E4F">
        <w:rPr>
          <w:rFonts w:ascii="Arial" w:hAnsi="Arial" w:cs="Arial"/>
          <w:sz w:val="21"/>
          <w:szCs w:val="21"/>
        </w:rPr>
        <w:t xml:space="preserve"> </w:t>
      </w:r>
      <w:r w:rsidR="00FA75A3">
        <w:rPr>
          <w:rFonts w:ascii="ArialMT" w:hAnsi="ArialMT" w:cs="ArialMT"/>
          <w:sz w:val="21"/>
          <w:szCs w:val="21"/>
        </w:rPr>
        <w:t>Consistent with Diffusion of Innovation Theory and evidence, tailoring the HIT system to each clinic’s workflow will increase use of the HIT system by providers and clinic staff.</w:t>
      </w:r>
    </w:p>
    <w:p w14:paraId="3F7CD495" w14:textId="77777777" w:rsidR="00924FDA" w:rsidRPr="00E80E4F" w:rsidRDefault="00924FDA" w:rsidP="00924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2F43617" w14:textId="21B986EB" w:rsidR="001F2B8A" w:rsidRDefault="00FC7099" w:rsidP="008F46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A75A3">
        <w:rPr>
          <w:rFonts w:ascii="ArialMT" w:hAnsi="ArialMT" w:cs="ArialMT"/>
          <w:b/>
          <w:sz w:val="21"/>
          <w:szCs w:val="21"/>
          <w:u w:val="single"/>
        </w:rPr>
        <w:t>Methods:</w:t>
      </w:r>
      <w:r w:rsidR="00217321" w:rsidRPr="00E80E4F">
        <w:rPr>
          <w:rFonts w:ascii="ArialMT" w:hAnsi="ArialMT" w:cs="ArialMT"/>
          <w:sz w:val="21"/>
          <w:szCs w:val="21"/>
        </w:rPr>
        <w:t xml:space="preserve"> </w:t>
      </w:r>
      <w:r w:rsidR="008F4655" w:rsidRPr="008F4655">
        <w:rPr>
          <w:rFonts w:ascii="ArialMT" w:hAnsi="ArialMT" w:cs="ArialMT"/>
          <w:sz w:val="21"/>
          <w:szCs w:val="21"/>
        </w:rPr>
        <w:t>We will study workflow by direct</w:t>
      </w:r>
      <w:r w:rsidR="008F4655">
        <w:rPr>
          <w:rFonts w:ascii="ArialMT" w:hAnsi="ArialMT" w:cs="ArialMT"/>
          <w:sz w:val="21"/>
          <w:szCs w:val="21"/>
        </w:rPr>
        <w:t xml:space="preserve"> </w:t>
      </w:r>
      <w:r w:rsidR="008F4655" w:rsidRPr="008F4655">
        <w:rPr>
          <w:rFonts w:ascii="ArialMT" w:hAnsi="ArialMT" w:cs="ArialMT"/>
          <w:sz w:val="21"/>
          <w:szCs w:val="21"/>
        </w:rPr>
        <w:t>observation at each intervention clinic to identify the best timing and clinic personnel to facilitate administration</w:t>
      </w:r>
      <w:r w:rsidR="008F4655">
        <w:rPr>
          <w:rFonts w:ascii="ArialMT" w:hAnsi="ArialMT" w:cs="ArialMT"/>
          <w:sz w:val="21"/>
          <w:szCs w:val="21"/>
        </w:rPr>
        <w:t xml:space="preserve"> </w:t>
      </w:r>
      <w:r w:rsidR="008F4655" w:rsidRPr="008F4655">
        <w:rPr>
          <w:rFonts w:ascii="ArialMT" w:hAnsi="ArialMT" w:cs="ArialMT"/>
          <w:sz w:val="21"/>
          <w:szCs w:val="21"/>
        </w:rPr>
        <w:t>of the HIT system. We will observe 11-12 year-old visits during 2 days at each intervention clinic with a</w:t>
      </w:r>
      <w:r w:rsidR="008F4655">
        <w:rPr>
          <w:rFonts w:ascii="ArialMT" w:hAnsi="ArialMT" w:cs="ArialMT"/>
          <w:sz w:val="21"/>
          <w:szCs w:val="21"/>
        </w:rPr>
        <w:t xml:space="preserve"> standard data collection form.</w:t>
      </w:r>
      <w:r w:rsidR="008F4655" w:rsidRPr="008F4655">
        <w:rPr>
          <w:rFonts w:ascii="ArialMT" w:hAnsi="ArialMT" w:cs="ArialMT"/>
          <w:sz w:val="21"/>
          <w:szCs w:val="21"/>
        </w:rPr>
        <w:t xml:space="preserve"> To evaluate the data, we will produce workflow flowcharts with time estimates.</w:t>
      </w:r>
      <w:r w:rsidR="008F4655">
        <w:rPr>
          <w:rFonts w:ascii="ArialMT" w:hAnsi="ArialMT" w:cs="ArialMT"/>
          <w:sz w:val="21"/>
          <w:szCs w:val="21"/>
        </w:rPr>
        <w:t xml:space="preserve"> </w:t>
      </w:r>
      <w:r w:rsidR="008F4655" w:rsidRPr="008F4655">
        <w:rPr>
          <w:rFonts w:ascii="ArialMT" w:hAnsi="ArialMT" w:cs="ArialMT"/>
          <w:sz w:val="21"/>
          <w:szCs w:val="21"/>
        </w:rPr>
        <w:t xml:space="preserve">To confirm the </w:t>
      </w:r>
      <w:r w:rsidR="00E77A59">
        <w:rPr>
          <w:rFonts w:ascii="ArialMT" w:hAnsi="ArialMT" w:cs="ArialMT"/>
          <w:sz w:val="21"/>
          <w:szCs w:val="21"/>
        </w:rPr>
        <w:t xml:space="preserve">workflow </w:t>
      </w:r>
      <w:r w:rsidR="008F4655" w:rsidRPr="008F4655">
        <w:rPr>
          <w:rFonts w:ascii="ArialMT" w:hAnsi="ArialMT" w:cs="ArialMT"/>
          <w:sz w:val="21"/>
          <w:szCs w:val="21"/>
        </w:rPr>
        <w:t>models, we will conduct semi-structured interviews with a provider and a clinic staff member.</w:t>
      </w:r>
    </w:p>
    <w:p w14:paraId="5DCBE1A7" w14:textId="77777777" w:rsidR="00924FDA" w:rsidRPr="00E80E4F" w:rsidRDefault="00924FDA" w:rsidP="00924F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719CA094" w14:textId="7D37619B" w:rsidR="00062C57" w:rsidRDefault="00D93CF9" w:rsidP="00062C57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0016D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Role of medical student:</w:t>
      </w:r>
      <w:r w:rsidR="00FA75A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B6878">
        <w:rPr>
          <w:rFonts w:ascii="Arial" w:eastAsia="Times New Roman" w:hAnsi="Arial" w:cs="Arial"/>
          <w:color w:val="000000"/>
          <w:sz w:val="21"/>
          <w:szCs w:val="21"/>
        </w:rPr>
        <w:t>A m</w:t>
      </w:r>
      <w:r w:rsidR="00AB6878" w:rsidRPr="000016DD">
        <w:rPr>
          <w:rFonts w:ascii="Arial" w:eastAsia="Times New Roman" w:hAnsi="Arial" w:cs="Arial"/>
          <w:color w:val="000000"/>
          <w:sz w:val="21"/>
          <w:szCs w:val="21"/>
        </w:rPr>
        <w:t xml:space="preserve">edical </w:t>
      </w:r>
      <w:r w:rsidR="00FA75A3" w:rsidRPr="000016DD">
        <w:rPr>
          <w:rFonts w:ascii="Arial" w:eastAsia="Times New Roman" w:hAnsi="Arial" w:cs="Arial"/>
          <w:color w:val="000000"/>
          <w:sz w:val="21"/>
          <w:szCs w:val="21"/>
        </w:rPr>
        <w:t>student</w:t>
      </w:r>
      <w:r w:rsidRPr="000016DD">
        <w:rPr>
          <w:rFonts w:ascii="Arial" w:eastAsia="Times New Roman" w:hAnsi="Arial" w:cs="Arial"/>
          <w:color w:val="000000"/>
          <w:sz w:val="21"/>
          <w:szCs w:val="21"/>
        </w:rPr>
        <w:t xml:space="preserve"> will </w:t>
      </w:r>
      <w:r w:rsidR="00FA75A3" w:rsidRPr="000016DD">
        <w:rPr>
          <w:rFonts w:ascii="Arial" w:eastAsia="Times New Roman" w:hAnsi="Arial" w:cs="Arial"/>
          <w:color w:val="000000"/>
          <w:sz w:val="21"/>
          <w:szCs w:val="21"/>
        </w:rPr>
        <w:t xml:space="preserve">be responsible for studying </w:t>
      </w:r>
      <w:r w:rsidR="001F2B8A" w:rsidRPr="000016DD">
        <w:rPr>
          <w:rFonts w:ascii="Arial" w:eastAsia="Times New Roman" w:hAnsi="Arial" w:cs="Arial"/>
          <w:color w:val="000000"/>
          <w:sz w:val="21"/>
          <w:szCs w:val="21"/>
        </w:rPr>
        <w:t>workflow at three clinics</w:t>
      </w:r>
      <w:r w:rsidR="000016DD" w:rsidRPr="000016DD">
        <w:rPr>
          <w:rFonts w:ascii="Arial" w:eastAsia="Times New Roman" w:hAnsi="Arial" w:cs="Arial"/>
          <w:color w:val="000000"/>
          <w:sz w:val="21"/>
          <w:szCs w:val="21"/>
        </w:rPr>
        <w:t xml:space="preserve"> from the</w:t>
      </w:r>
      <w:r w:rsidR="000016DD" w:rsidRPr="000016DD">
        <w:rPr>
          <w:rFonts w:ascii="Arial" w:hAnsi="Arial" w:cs="Arial"/>
          <w:bCs/>
          <w:sz w:val="21"/>
          <w:szCs w:val="21"/>
        </w:rPr>
        <w:t xml:space="preserve"> University of Florida Clinical and Translational Research Institute led OneFlorida Cancer Control Network</w:t>
      </w:r>
      <w:r w:rsidR="00AB6878">
        <w:rPr>
          <w:rFonts w:ascii="Arial" w:hAnsi="Arial" w:cs="Arial"/>
          <w:bCs/>
          <w:sz w:val="21"/>
          <w:szCs w:val="21"/>
        </w:rPr>
        <w:t>, which is</w:t>
      </w:r>
      <w:r w:rsidR="00AB6878" w:rsidRPr="000016DD">
        <w:rPr>
          <w:rFonts w:ascii="Arial" w:hAnsi="Arial" w:cs="Arial"/>
          <w:bCs/>
          <w:sz w:val="21"/>
          <w:szCs w:val="21"/>
        </w:rPr>
        <w:t xml:space="preserve"> </w:t>
      </w:r>
      <w:r w:rsidR="000016DD" w:rsidRPr="000016DD">
        <w:rPr>
          <w:rFonts w:ascii="Arial" w:hAnsi="Arial" w:cs="Arial"/>
          <w:bCs/>
          <w:sz w:val="21"/>
          <w:szCs w:val="21"/>
        </w:rPr>
        <w:t>a partnership of 22 hospitals, 416 clinic settings and 3,250 physician providers located in all of Florida's 67 counties and encompassing 39% of Florida's patient population.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 xml:space="preserve"> Duties will </w:t>
      </w:r>
      <w:r w:rsidR="002E6922" w:rsidRPr="00E80E4F">
        <w:rPr>
          <w:rFonts w:ascii="Arial" w:eastAsia="Times New Roman" w:hAnsi="Arial" w:cs="Arial"/>
          <w:color w:val="000000"/>
          <w:sz w:val="21"/>
          <w:szCs w:val="21"/>
        </w:rPr>
        <w:t>involve</w:t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 xml:space="preserve">creating electronic data collection forms, </w:t>
      </w:r>
      <w:r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direct observation of </w:t>
      </w:r>
      <w:r w:rsidR="00217321" w:rsidRPr="00E80E4F">
        <w:rPr>
          <w:rFonts w:ascii="Arial" w:eastAsia="Times New Roman" w:hAnsi="Arial" w:cs="Arial"/>
          <w:color w:val="000000"/>
          <w:sz w:val="21"/>
          <w:szCs w:val="21"/>
        </w:rPr>
        <w:t>adolescent clinic workflow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 xml:space="preserve"> using standard data collection forms, </w:t>
      </w:r>
      <w:r w:rsidR="000016DD">
        <w:rPr>
          <w:rFonts w:ascii="Arial" w:eastAsia="Times New Roman" w:hAnsi="Arial" w:cs="Arial"/>
          <w:color w:val="000000"/>
          <w:sz w:val="21"/>
          <w:szCs w:val="21"/>
        </w:rPr>
        <w:t>detailed flowcharts</w:t>
      </w:r>
      <w:r w:rsidR="00050C53"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23072" w:rsidRPr="00E80E4F">
        <w:rPr>
          <w:rFonts w:ascii="Arial" w:eastAsia="Times New Roman" w:hAnsi="Arial" w:cs="Arial"/>
          <w:color w:val="000000"/>
          <w:sz w:val="21"/>
          <w:szCs w:val="21"/>
        </w:rPr>
        <w:t>documenting clinical workflow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>, and completion of in-person semi-structured interviews with providers and office staff at each location</w:t>
      </w:r>
      <w:r w:rsidR="00F23072" w:rsidRPr="00E80E4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E77A59">
        <w:rPr>
          <w:rFonts w:ascii="Arial" w:eastAsia="Times New Roman" w:hAnsi="Arial" w:cs="Arial"/>
          <w:color w:val="000000"/>
          <w:sz w:val="21"/>
          <w:szCs w:val="21"/>
        </w:rPr>
        <w:t xml:space="preserve">A student 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>will work with the PI and two clinical faculty member</w:t>
      </w:r>
      <w:r w:rsidR="008F4655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E77A59">
        <w:rPr>
          <w:rFonts w:ascii="Arial" w:eastAsia="Times New Roman" w:hAnsi="Arial" w:cs="Arial"/>
          <w:color w:val="000000"/>
          <w:sz w:val="21"/>
          <w:szCs w:val="21"/>
        </w:rPr>
        <w:t xml:space="preserve"> in Pediatrics</w:t>
      </w:r>
      <w:r w:rsidR="001F2B8A">
        <w:rPr>
          <w:rFonts w:ascii="Arial" w:eastAsia="Times New Roman" w:hAnsi="Arial" w:cs="Arial"/>
          <w:color w:val="000000"/>
          <w:sz w:val="21"/>
          <w:szCs w:val="21"/>
        </w:rPr>
        <w:t xml:space="preserve"> to make suggestions for tailoring the HIT system workflow to the three clinics.</w:t>
      </w:r>
      <w:r w:rsidR="008F465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62C57" w:rsidRPr="00E80E4F">
        <w:rPr>
          <w:rFonts w:ascii="Arial" w:hAnsi="Arial" w:cs="Arial"/>
          <w:color w:val="000000"/>
          <w:sz w:val="21"/>
          <w:szCs w:val="21"/>
        </w:rPr>
        <w:t xml:space="preserve">Expected outcomes include a poster presentation </w:t>
      </w:r>
      <w:r w:rsidR="001F2B8A">
        <w:rPr>
          <w:rFonts w:ascii="Arial" w:hAnsi="Arial" w:cs="Arial"/>
          <w:color w:val="000000"/>
          <w:sz w:val="21"/>
          <w:szCs w:val="21"/>
        </w:rPr>
        <w:t xml:space="preserve">at </w:t>
      </w:r>
      <w:r w:rsidR="008F4655">
        <w:rPr>
          <w:rFonts w:ascii="Arial" w:hAnsi="Arial" w:cs="Arial"/>
          <w:color w:val="000000"/>
          <w:sz w:val="21"/>
          <w:szCs w:val="21"/>
        </w:rPr>
        <w:t>UF</w:t>
      </w:r>
      <w:r w:rsidR="000016DD">
        <w:rPr>
          <w:rFonts w:ascii="Arial" w:hAnsi="Arial" w:cs="Arial"/>
          <w:color w:val="000000"/>
          <w:sz w:val="21"/>
          <w:szCs w:val="21"/>
        </w:rPr>
        <w:t xml:space="preserve"> with</w:t>
      </w:r>
      <w:r w:rsidR="001F2B8A">
        <w:rPr>
          <w:rFonts w:ascii="Arial" w:hAnsi="Arial" w:cs="Arial"/>
          <w:color w:val="000000"/>
          <w:sz w:val="21"/>
          <w:szCs w:val="21"/>
        </w:rPr>
        <w:t xml:space="preserve"> possibility of</w:t>
      </w:r>
      <w:r w:rsidR="008F4655">
        <w:rPr>
          <w:rFonts w:ascii="Arial" w:hAnsi="Arial" w:cs="Arial"/>
          <w:color w:val="000000"/>
          <w:sz w:val="21"/>
          <w:szCs w:val="21"/>
        </w:rPr>
        <w:t xml:space="preserve"> submission to a national meeting and</w:t>
      </w:r>
      <w:r w:rsidR="001F2B8A">
        <w:rPr>
          <w:rFonts w:ascii="Arial" w:hAnsi="Arial" w:cs="Arial"/>
          <w:color w:val="000000"/>
          <w:sz w:val="21"/>
          <w:szCs w:val="21"/>
        </w:rPr>
        <w:t xml:space="preserve"> collaboration on a manuscript</w:t>
      </w:r>
      <w:r w:rsidR="00062C57" w:rsidRPr="00E80E4F">
        <w:rPr>
          <w:rFonts w:ascii="Arial" w:hAnsi="Arial" w:cs="Arial"/>
          <w:color w:val="000000"/>
          <w:sz w:val="21"/>
          <w:szCs w:val="21"/>
        </w:rPr>
        <w:t xml:space="preserve">. </w:t>
      </w:r>
      <w:r w:rsidR="008F4655" w:rsidRPr="00CE0E73">
        <w:rPr>
          <w:rFonts w:ascii="Arial" w:hAnsi="Arial" w:cs="Arial"/>
          <w:color w:val="000000"/>
          <w:sz w:val="21"/>
          <w:szCs w:val="21"/>
        </w:rPr>
        <w:t>In addition, the student will gain joint mentorship from faculty with</w:t>
      </w:r>
      <w:r w:rsidR="001C259A">
        <w:rPr>
          <w:rFonts w:ascii="Arial" w:hAnsi="Arial" w:cs="Arial"/>
          <w:color w:val="000000"/>
          <w:sz w:val="21"/>
          <w:szCs w:val="21"/>
        </w:rPr>
        <w:t>in</w:t>
      </w:r>
      <w:r w:rsidR="008F4655" w:rsidRPr="00CE0E73">
        <w:rPr>
          <w:rFonts w:ascii="Arial" w:hAnsi="Arial" w:cs="Arial"/>
          <w:color w:val="000000"/>
          <w:sz w:val="21"/>
          <w:szCs w:val="21"/>
        </w:rPr>
        <w:t xml:space="preserve"> the Institute for Child Health Policy, the Department of Health Outcomes and Policy, and the Department of Pediatrics.</w:t>
      </w:r>
    </w:p>
    <w:p w14:paraId="20C93099" w14:textId="77777777" w:rsidR="001F2B8A" w:rsidRDefault="001F2B8A" w:rsidP="00062C57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615A2789" w14:textId="77777777" w:rsidR="002E6922" w:rsidRPr="000016DD" w:rsidRDefault="00E80E4F" w:rsidP="002173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0016DD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 xml:space="preserve">Relevant publications: </w:t>
      </w:r>
    </w:p>
    <w:p w14:paraId="5AAB9752" w14:textId="77777777" w:rsidR="002E6922" w:rsidRPr="00E80E4F" w:rsidRDefault="002E6922" w:rsidP="00E80E4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</w:p>
    <w:p w14:paraId="03D91BDB" w14:textId="518E1EB9" w:rsidR="00E80E4F" w:rsidRPr="000016DD" w:rsidRDefault="00E80E4F" w:rsidP="000016D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0016DD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>Staras SA</w:t>
      </w:r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Vadaparampil ST, Livingston MD, Thompson LA, Sanders AH, Shenkman EA. Increasing Human Papillomavirus Vaccine Init</w:t>
      </w:r>
      <w:r w:rsidR="000016DD"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iation among </w:t>
      </w:r>
      <w:proofErr w:type="gramStart"/>
      <w:r w:rsidR="000016DD"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Publically-Insured</w:t>
      </w:r>
      <w:proofErr w:type="gram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Florida Adolescents. Journal of Adolescent Health. 2015. 56(5 </w:t>
      </w:r>
      <w:proofErr w:type="spell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Suppl</w:t>
      </w:r>
      <w:proofErr w:type="spell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)</w:t>
      </w:r>
      <w:proofErr w:type="gram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:S40</w:t>
      </w:r>
      <w:proofErr w:type="gram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-6.  PMCID: PMC4394203.</w:t>
      </w:r>
    </w:p>
    <w:p w14:paraId="3B0E45B9" w14:textId="77777777" w:rsidR="00E80E4F" w:rsidRPr="000016DD" w:rsidRDefault="00E80E4F" w:rsidP="000016DD">
      <w:pPr>
        <w:pStyle w:val="ListParagraph"/>
        <w:spacing w:line="240" w:lineRule="auto"/>
        <w:ind w:left="360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</w:pPr>
    </w:p>
    <w:p w14:paraId="614D2BD2" w14:textId="77777777" w:rsidR="00E80E4F" w:rsidRPr="000016DD" w:rsidRDefault="00E80E4F" w:rsidP="000016D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0016DD">
        <w:rPr>
          <w:rStyle w:val="Strong"/>
          <w:rFonts w:ascii="Arial" w:hAnsi="Arial" w:cs="Arial"/>
          <w:b w:val="0"/>
          <w:sz w:val="21"/>
          <w:szCs w:val="21"/>
        </w:rPr>
        <w:t>Staras SAS</w:t>
      </w:r>
      <w:r w:rsidRPr="000016DD">
        <w:rPr>
          <w:rFonts w:ascii="Arial" w:hAnsi="Arial" w:cs="Arial"/>
          <w:b/>
          <w:sz w:val="21"/>
          <w:szCs w:val="21"/>
        </w:rPr>
        <w:t>,</w:t>
      </w:r>
      <w:r w:rsidRPr="000016DD">
        <w:rPr>
          <w:rFonts w:ascii="Arial" w:hAnsi="Arial" w:cs="Arial"/>
          <w:sz w:val="21"/>
          <w:szCs w:val="21"/>
        </w:rPr>
        <w:t xml:space="preserve"> Vadaparampil ST, Patel RP, Shenkman EA. Parent Perceptions Important for HPV Vaccine Initiation among Low Income Adolescent Girls. Vaccine. 2014. 32(46)</w:t>
      </w:r>
      <w:proofErr w:type="gramStart"/>
      <w:r w:rsidRPr="000016DD">
        <w:rPr>
          <w:rFonts w:ascii="Arial" w:hAnsi="Arial" w:cs="Arial"/>
          <w:sz w:val="21"/>
          <w:szCs w:val="21"/>
        </w:rPr>
        <w:t>:6163</w:t>
      </w:r>
      <w:proofErr w:type="gramEnd"/>
      <w:r w:rsidRPr="000016DD">
        <w:rPr>
          <w:rFonts w:ascii="Arial" w:hAnsi="Arial" w:cs="Arial"/>
          <w:sz w:val="21"/>
          <w:szCs w:val="21"/>
        </w:rPr>
        <w:t xml:space="preserve">-9. PMCID: PMC4198149 </w:t>
      </w:r>
    </w:p>
    <w:p w14:paraId="0675D992" w14:textId="77777777" w:rsidR="00E80E4F" w:rsidRPr="000016DD" w:rsidRDefault="00E80E4F" w:rsidP="000016DD">
      <w:pPr>
        <w:pStyle w:val="ListParagraph"/>
        <w:spacing w:line="240" w:lineRule="auto"/>
        <w:ind w:left="360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</w:pPr>
    </w:p>
    <w:p w14:paraId="72287234" w14:textId="77777777" w:rsidR="00E80E4F" w:rsidRPr="000016DD" w:rsidRDefault="00E80E4F" w:rsidP="000016D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proofErr w:type="spell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Malo</w:t>
      </w:r>
      <w:proofErr w:type="spell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TL, </w:t>
      </w:r>
      <w:r w:rsidRPr="000016DD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>Staras SAS</w:t>
      </w:r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Bynum SA, </w:t>
      </w:r>
      <w:proofErr w:type="spell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Giuliano</w:t>
      </w:r>
      <w:proofErr w:type="spell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AR, Shenkman EA, Vadaparampil ST. </w:t>
      </w:r>
      <w:proofErr w:type="gram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HPV  vaccine</w:t>
      </w:r>
      <w:proofErr w:type="gram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administration among Medicaid providers who consistently recommended  vaccination. Sexually Transmitted Diseases. 2014 Jan</w:t>
      </w:r>
      <w:proofErr w:type="gramStart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;41</w:t>
      </w:r>
      <w:proofErr w:type="gramEnd"/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(1):24-8</w:t>
      </w:r>
      <w:r w:rsidRPr="000016DD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. </w:t>
      </w:r>
      <w:r w:rsidRPr="000016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PMCID: PMC3962075.</w:t>
      </w:r>
    </w:p>
    <w:p w14:paraId="4F3F5F9D" w14:textId="77777777" w:rsidR="000016DD" w:rsidRPr="000016DD" w:rsidRDefault="000016DD" w:rsidP="000016DD">
      <w:pPr>
        <w:pStyle w:val="ListParagraph"/>
        <w:spacing w:line="240" w:lineRule="auto"/>
        <w:ind w:left="360"/>
        <w:rPr>
          <w:rFonts w:ascii="Arial" w:hAnsi="Arial" w:cs="Arial"/>
          <w:sz w:val="10"/>
          <w:szCs w:val="10"/>
        </w:rPr>
      </w:pPr>
    </w:p>
    <w:p w14:paraId="2B4DAE73" w14:textId="5E2A3B35" w:rsidR="000016DD" w:rsidRPr="000016DD" w:rsidRDefault="000016DD" w:rsidP="000016D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</w:rPr>
      </w:pPr>
      <w:r w:rsidRPr="000016DD">
        <w:rPr>
          <w:rFonts w:ascii="Arial" w:hAnsi="Arial" w:cs="Arial"/>
          <w:sz w:val="21"/>
          <w:szCs w:val="21"/>
        </w:rPr>
        <w:t xml:space="preserve">Vadaparampil ST, Staras SAS, </w:t>
      </w:r>
      <w:proofErr w:type="spellStart"/>
      <w:r w:rsidRPr="000016DD">
        <w:rPr>
          <w:rFonts w:ascii="Arial" w:hAnsi="Arial" w:cs="Arial"/>
          <w:sz w:val="21"/>
          <w:szCs w:val="21"/>
        </w:rPr>
        <w:t>Malo</w:t>
      </w:r>
      <w:proofErr w:type="spellEnd"/>
      <w:r w:rsidRPr="000016DD">
        <w:rPr>
          <w:rFonts w:ascii="Arial" w:hAnsi="Arial" w:cs="Arial"/>
          <w:sz w:val="21"/>
          <w:szCs w:val="21"/>
        </w:rPr>
        <w:t xml:space="preserve"> TL, </w:t>
      </w:r>
      <w:proofErr w:type="spellStart"/>
      <w:r w:rsidRPr="000016DD">
        <w:rPr>
          <w:rFonts w:ascii="Arial" w:hAnsi="Arial" w:cs="Arial"/>
          <w:sz w:val="21"/>
          <w:szCs w:val="21"/>
        </w:rPr>
        <w:t>Eddleton</w:t>
      </w:r>
      <w:proofErr w:type="spellEnd"/>
      <w:r w:rsidRPr="000016DD">
        <w:rPr>
          <w:rFonts w:ascii="Arial" w:hAnsi="Arial" w:cs="Arial"/>
          <w:sz w:val="21"/>
          <w:szCs w:val="21"/>
        </w:rPr>
        <w:t xml:space="preserve"> KZ, Christie J, Rodriguez M, </w:t>
      </w:r>
      <w:proofErr w:type="spellStart"/>
      <w:r w:rsidRPr="000016DD">
        <w:rPr>
          <w:rFonts w:ascii="Arial" w:hAnsi="Arial" w:cs="Arial"/>
          <w:sz w:val="21"/>
          <w:szCs w:val="21"/>
        </w:rPr>
        <w:t>Giuliano</w:t>
      </w:r>
      <w:proofErr w:type="spellEnd"/>
      <w:r w:rsidRPr="000016DD">
        <w:rPr>
          <w:rFonts w:ascii="Arial" w:hAnsi="Arial" w:cs="Arial"/>
          <w:sz w:val="21"/>
          <w:szCs w:val="21"/>
        </w:rPr>
        <w:t xml:space="preserve"> AR, Shenkman EA. Provider factors associated with disparities in HPV vaccination among low-income 9- to17-year-old girls. Cancer. 2013</w:t>
      </w:r>
      <w:proofErr w:type="gramStart"/>
      <w:r w:rsidRPr="000016DD">
        <w:rPr>
          <w:rFonts w:ascii="Arial" w:hAnsi="Arial" w:cs="Arial"/>
          <w:sz w:val="21"/>
          <w:szCs w:val="21"/>
        </w:rPr>
        <w:t>;119</w:t>
      </w:r>
      <w:proofErr w:type="gramEnd"/>
      <w:r w:rsidRPr="000016DD">
        <w:rPr>
          <w:rFonts w:ascii="Arial" w:hAnsi="Arial" w:cs="Arial"/>
          <w:sz w:val="21"/>
          <w:szCs w:val="21"/>
        </w:rPr>
        <w:t>(3):621-8. PMCID: PMC3800018.</w:t>
      </w:r>
    </w:p>
    <w:sectPr w:rsidR="000016DD" w:rsidRPr="000016DD" w:rsidSect="008F46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B03D26" w15:done="0"/>
  <w15:commentEx w15:paraId="3F1FE8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11E"/>
    <w:multiLevelType w:val="hybridMultilevel"/>
    <w:tmpl w:val="0D4A3AF4"/>
    <w:lvl w:ilvl="0" w:tplc="1408D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pson,Lindsay Acheson">
    <w15:presenceInfo w15:providerId="AD" w15:userId="S-1-5-21-1308237860-4193317556-336787646-30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73"/>
    <w:rsid w:val="000016DD"/>
    <w:rsid w:val="00050C53"/>
    <w:rsid w:val="00062C57"/>
    <w:rsid w:val="00075617"/>
    <w:rsid w:val="000E0523"/>
    <w:rsid w:val="001C259A"/>
    <w:rsid w:val="001F2B8A"/>
    <w:rsid w:val="00217321"/>
    <w:rsid w:val="00225E73"/>
    <w:rsid w:val="002E6922"/>
    <w:rsid w:val="0039261A"/>
    <w:rsid w:val="0068255B"/>
    <w:rsid w:val="007A3C3B"/>
    <w:rsid w:val="007E4799"/>
    <w:rsid w:val="008363F7"/>
    <w:rsid w:val="008D3F0C"/>
    <w:rsid w:val="008F4655"/>
    <w:rsid w:val="00924FDA"/>
    <w:rsid w:val="009D4075"/>
    <w:rsid w:val="00A065A8"/>
    <w:rsid w:val="00AB6878"/>
    <w:rsid w:val="00B77DA1"/>
    <w:rsid w:val="00C929D1"/>
    <w:rsid w:val="00D93CF9"/>
    <w:rsid w:val="00E77A59"/>
    <w:rsid w:val="00E80E4F"/>
    <w:rsid w:val="00F23072"/>
    <w:rsid w:val="00FA75A3"/>
    <w:rsid w:val="00FC7099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9D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225E73"/>
  </w:style>
  <w:style w:type="character" w:customStyle="1" w:styleId="peb">
    <w:name w:val="_pe_b"/>
    <w:basedOn w:val="DefaultParagraphFont"/>
    <w:rsid w:val="00225E73"/>
  </w:style>
  <w:style w:type="character" w:customStyle="1" w:styleId="bidi">
    <w:name w:val="bidi"/>
    <w:basedOn w:val="DefaultParagraphFont"/>
    <w:rsid w:val="00225E73"/>
  </w:style>
  <w:style w:type="character" w:customStyle="1" w:styleId="rpd1">
    <w:name w:val="_rp_d1"/>
    <w:basedOn w:val="DefaultParagraphFont"/>
    <w:rsid w:val="00225E73"/>
  </w:style>
  <w:style w:type="character" w:styleId="Hyperlink">
    <w:name w:val="Hyperlink"/>
    <w:basedOn w:val="DefaultParagraphFont"/>
    <w:uiPriority w:val="99"/>
    <w:unhideWhenUsed/>
    <w:rsid w:val="00225E73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225E73"/>
  </w:style>
  <w:style w:type="character" w:customStyle="1" w:styleId="highlight">
    <w:name w:val="highlight"/>
    <w:basedOn w:val="DefaultParagraphFont"/>
    <w:rsid w:val="00225E73"/>
  </w:style>
  <w:style w:type="paragraph" w:styleId="NormalWeb">
    <w:name w:val="Normal (Web)"/>
    <w:basedOn w:val="Normal"/>
    <w:uiPriority w:val="99"/>
    <w:unhideWhenUsed/>
    <w:rsid w:val="00062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E4F"/>
    <w:rPr>
      <w:b/>
      <w:bCs/>
    </w:rPr>
  </w:style>
  <w:style w:type="character" w:styleId="Emphasis">
    <w:name w:val="Emphasis"/>
    <w:basedOn w:val="DefaultParagraphFont"/>
    <w:uiPriority w:val="20"/>
    <w:qFormat/>
    <w:rsid w:val="00E80E4F"/>
    <w:rPr>
      <w:i/>
      <w:iCs/>
    </w:rPr>
  </w:style>
  <w:style w:type="paragraph" w:styleId="ListParagraph">
    <w:name w:val="List Paragraph"/>
    <w:basedOn w:val="Normal"/>
    <w:uiPriority w:val="34"/>
    <w:qFormat/>
    <w:rsid w:val="00E80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225E73"/>
  </w:style>
  <w:style w:type="character" w:customStyle="1" w:styleId="peb">
    <w:name w:val="_pe_b"/>
    <w:basedOn w:val="DefaultParagraphFont"/>
    <w:rsid w:val="00225E73"/>
  </w:style>
  <w:style w:type="character" w:customStyle="1" w:styleId="bidi">
    <w:name w:val="bidi"/>
    <w:basedOn w:val="DefaultParagraphFont"/>
    <w:rsid w:val="00225E73"/>
  </w:style>
  <w:style w:type="character" w:customStyle="1" w:styleId="rpd1">
    <w:name w:val="_rp_d1"/>
    <w:basedOn w:val="DefaultParagraphFont"/>
    <w:rsid w:val="00225E73"/>
  </w:style>
  <w:style w:type="character" w:styleId="Hyperlink">
    <w:name w:val="Hyperlink"/>
    <w:basedOn w:val="DefaultParagraphFont"/>
    <w:uiPriority w:val="99"/>
    <w:unhideWhenUsed/>
    <w:rsid w:val="00225E73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225E73"/>
  </w:style>
  <w:style w:type="character" w:customStyle="1" w:styleId="highlight">
    <w:name w:val="highlight"/>
    <w:basedOn w:val="DefaultParagraphFont"/>
    <w:rsid w:val="00225E73"/>
  </w:style>
  <w:style w:type="paragraph" w:styleId="NormalWeb">
    <w:name w:val="Normal (Web)"/>
    <w:basedOn w:val="Normal"/>
    <w:uiPriority w:val="99"/>
    <w:unhideWhenUsed/>
    <w:rsid w:val="00062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E4F"/>
    <w:rPr>
      <w:b/>
      <w:bCs/>
    </w:rPr>
  </w:style>
  <w:style w:type="character" w:styleId="Emphasis">
    <w:name w:val="Emphasis"/>
    <w:basedOn w:val="DefaultParagraphFont"/>
    <w:uiPriority w:val="20"/>
    <w:qFormat/>
    <w:rsid w:val="00E80E4F"/>
    <w:rPr>
      <w:i/>
      <w:iCs/>
    </w:rPr>
  </w:style>
  <w:style w:type="paragraph" w:styleId="ListParagraph">
    <w:name w:val="List Paragraph"/>
    <w:basedOn w:val="Normal"/>
    <w:uiPriority w:val="34"/>
    <w:qFormat/>
    <w:rsid w:val="00E80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5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1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8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0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4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3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taras@uf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Samarah,Esaa M</dc:creator>
  <cp:lastModifiedBy>Alana Christou</cp:lastModifiedBy>
  <cp:revision>5</cp:revision>
  <dcterms:created xsi:type="dcterms:W3CDTF">2015-10-13T17:43:00Z</dcterms:created>
  <dcterms:modified xsi:type="dcterms:W3CDTF">2015-10-14T18:43:00Z</dcterms:modified>
</cp:coreProperties>
</file>