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373DA" w14:textId="77777777" w:rsidR="009F09ED" w:rsidRDefault="00DF041F" w:rsidP="009F09ED">
      <w:pPr>
        <w:jc w:val="both"/>
      </w:pPr>
      <w:bookmarkStart w:id="0" w:name="_GoBack"/>
      <w:bookmarkEnd w:id="0"/>
      <w:r>
        <w:t xml:space="preserve">External Validation of the HEART Score for identification of Patients at Risk of Adverse Outcomes from Acute Coronary Syndrome </w:t>
      </w:r>
    </w:p>
    <w:p w14:paraId="45C04CB5" w14:textId="77777777" w:rsidR="009F09ED" w:rsidRDefault="009F09ED" w:rsidP="009F09ED">
      <w:pPr>
        <w:jc w:val="both"/>
      </w:pPr>
      <w:r>
        <w:t>Mentors: Brandon Allen, MD  (</w:t>
      </w:r>
      <w:hyperlink r:id="rId5" w:history="1">
        <w:r w:rsidRPr="007E6901">
          <w:rPr>
            <w:rStyle w:val="Hyperlink"/>
          </w:rPr>
          <w:t>brandonrallen@ufl.edu</w:t>
        </w:r>
      </w:hyperlink>
      <w:r>
        <w:t>) Michael Marchick, MD (</w:t>
      </w:r>
      <w:hyperlink r:id="rId6" w:history="1">
        <w:r w:rsidRPr="007E6901">
          <w:rPr>
            <w:rStyle w:val="Hyperlink"/>
          </w:rPr>
          <w:t>marchick@ufl.edu</w:t>
        </w:r>
      </w:hyperlink>
      <w:r>
        <w:t xml:space="preserve">) </w:t>
      </w:r>
    </w:p>
    <w:p w14:paraId="7D4BA5C6" w14:textId="46C20ABE" w:rsidR="00C260A9" w:rsidRDefault="00DF041F" w:rsidP="00A35DA2">
      <w:r>
        <w:t>In an effort to reduce</w:t>
      </w:r>
      <w:r w:rsidR="009F09ED">
        <w:t xml:space="preserve"> the need for formal hospital admission for selected relatively low risk patients being evalua</w:t>
      </w:r>
      <w:r>
        <w:t>ted for acute coronary syndrome (ACS),</w:t>
      </w:r>
      <w:r w:rsidR="009F09ED">
        <w:t xml:space="preserve"> </w:t>
      </w:r>
      <w:r w:rsidR="008C290A">
        <w:t>many</w:t>
      </w:r>
      <w:r w:rsidR="009F09ED">
        <w:t xml:space="preserve"> hospitals, including UF Health, created Emergency Department </w:t>
      </w:r>
      <w:r w:rsidR="008C290A">
        <w:t xml:space="preserve">(ED) </w:t>
      </w:r>
      <w:r w:rsidR="009F09ED">
        <w:t>Chest Pain Evaluation Centers</w:t>
      </w:r>
      <w:r w:rsidR="00A35DA2">
        <w:t xml:space="preserve"> (CPECs)</w:t>
      </w:r>
      <w:r w:rsidR="009F09ED">
        <w:t xml:space="preserve">. </w:t>
      </w:r>
      <w:r>
        <w:t xml:space="preserve">  </w:t>
      </w:r>
      <w:r w:rsidR="00A35DA2">
        <w:t>In these centers</w:t>
      </w:r>
      <w:r>
        <w:t xml:space="preserve">, low risk patients undergo serial biomarker assessments and EKGs, followed by stress testing or cardiac CT angiography.  </w:t>
      </w:r>
      <w:r w:rsidR="009F09ED">
        <w:t xml:space="preserve"> </w:t>
      </w:r>
      <w:r w:rsidR="00A35DA2">
        <w:t>More recently, attention has turned to using the HEART score (</w:t>
      </w:r>
      <w:proofErr w:type="spellStart"/>
      <w:r w:rsidR="00A35DA2" w:rsidRPr="008E63B4">
        <w:rPr>
          <w:i/>
          <w:iCs/>
        </w:rPr>
        <w:t>Crit</w:t>
      </w:r>
      <w:proofErr w:type="spellEnd"/>
      <w:r w:rsidR="00A35DA2" w:rsidRPr="008E63B4">
        <w:rPr>
          <w:i/>
          <w:iCs/>
        </w:rPr>
        <w:t xml:space="preserve"> </w:t>
      </w:r>
      <w:proofErr w:type="spellStart"/>
      <w:r w:rsidR="00A35DA2" w:rsidRPr="008E63B4">
        <w:rPr>
          <w:i/>
          <w:iCs/>
        </w:rPr>
        <w:t>Pathw</w:t>
      </w:r>
      <w:proofErr w:type="spellEnd"/>
      <w:r w:rsidR="00A35DA2" w:rsidRPr="008E63B4">
        <w:rPr>
          <w:i/>
          <w:iCs/>
        </w:rPr>
        <w:t xml:space="preserve"> </w:t>
      </w:r>
      <w:proofErr w:type="spellStart"/>
      <w:r w:rsidR="00A35DA2" w:rsidRPr="008E63B4">
        <w:rPr>
          <w:i/>
          <w:iCs/>
        </w:rPr>
        <w:t>Cardiol</w:t>
      </w:r>
      <w:proofErr w:type="spellEnd"/>
      <w:r w:rsidR="00A35DA2" w:rsidRPr="008E63B4">
        <w:rPr>
          <w:i/>
          <w:iCs/>
        </w:rPr>
        <w:t xml:space="preserve">. 2011 </w:t>
      </w:r>
      <w:proofErr w:type="gramStart"/>
      <w:r w:rsidR="00A35DA2" w:rsidRPr="008E63B4">
        <w:rPr>
          <w:i/>
          <w:iCs/>
        </w:rPr>
        <w:t>September ;</w:t>
      </w:r>
      <w:proofErr w:type="gramEnd"/>
      <w:r w:rsidR="00A35DA2" w:rsidRPr="008E63B4">
        <w:rPr>
          <w:i/>
          <w:iCs/>
        </w:rPr>
        <w:t xml:space="preserve"> 10(3): 128–133</w:t>
      </w:r>
      <w:r w:rsidR="00A35DA2">
        <w:rPr>
          <w:i/>
          <w:iCs/>
        </w:rPr>
        <w:t xml:space="preserve">) </w:t>
      </w:r>
      <w:r w:rsidR="00A35DA2">
        <w:t>to risk stratify patients with chest pain</w:t>
      </w:r>
      <w:r w:rsidR="008C290A">
        <w:t>.  By p</w:t>
      </w:r>
      <w:r w:rsidR="00A35DA2">
        <w:t>otentially</w:t>
      </w:r>
      <w:r w:rsidR="008C290A">
        <w:t xml:space="preserve"> identifying patients as being very low risk for near-term adverse outcomes, HEART score-based protocols</w:t>
      </w:r>
      <w:r w:rsidR="00A35DA2">
        <w:t xml:space="preserve"> </w:t>
      </w:r>
      <w:r w:rsidR="008C290A">
        <w:t xml:space="preserve">may eliminate </w:t>
      </w:r>
      <w:r w:rsidR="00A35DA2">
        <w:t>the need to keep</w:t>
      </w:r>
      <w:r w:rsidR="008C290A">
        <w:t xml:space="preserve"> selected</w:t>
      </w:r>
      <w:r w:rsidR="00A35DA2">
        <w:t xml:space="preserve"> patients </w:t>
      </w:r>
      <w:r w:rsidR="008C290A">
        <w:t xml:space="preserve">hospitalized or observed in the ED </w:t>
      </w:r>
      <w:r w:rsidR="00A35DA2">
        <w:t xml:space="preserve">awaiting stress testing which could potentially </w:t>
      </w:r>
      <w:r w:rsidR="008C290A">
        <w:t xml:space="preserve">be </w:t>
      </w:r>
      <w:r w:rsidR="00A35DA2">
        <w:t xml:space="preserve">deferred to the outpatient setting.  </w:t>
      </w:r>
      <w:r w:rsidR="009F09ED">
        <w:t>This investigation will explore</w:t>
      </w:r>
      <w:r w:rsidR="008E63B4">
        <w:t xml:space="preserve"> the safety of</w:t>
      </w:r>
      <w:r w:rsidR="00A35DA2">
        <w:t xml:space="preserve"> a strategy of HEART score utilization and potential early discharge, with the old paradigm of</w:t>
      </w:r>
      <w:r w:rsidR="008E63B4">
        <w:t xml:space="preserve"> </w:t>
      </w:r>
      <w:r w:rsidR="00A35DA2">
        <w:t>CPEC utilization.</w:t>
      </w:r>
      <w:r w:rsidR="008E63B4">
        <w:rPr>
          <w:iCs/>
        </w:rPr>
        <w:t xml:space="preserve"> </w:t>
      </w:r>
      <w:r w:rsidR="007351ED">
        <w:t>The</w:t>
      </w:r>
      <w:r w:rsidR="009F09ED" w:rsidRPr="009F09ED">
        <w:t xml:space="preserve"> following data po</w:t>
      </w:r>
      <w:r w:rsidR="00FC1B0F">
        <w:t xml:space="preserve">ints </w:t>
      </w:r>
      <w:r w:rsidR="007351ED">
        <w:t>will be analyzed:</w:t>
      </w:r>
      <w:r w:rsidR="00FC1B0F">
        <w:t xml:space="preserve"> c</w:t>
      </w:r>
      <w:r w:rsidR="009F09ED" w:rsidRPr="009F09ED">
        <w:t>hest pain histo</w:t>
      </w:r>
      <w:r>
        <w:t>ry, ECG, age, risk factors for ACS, troponin level</w:t>
      </w:r>
      <w:r w:rsidR="008C290A">
        <w:t>s</w:t>
      </w:r>
      <w:r>
        <w:t xml:space="preserve">, </w:t>
      </w:r>
      <w:r w:rsidR="009F09ED" w:rsidRPr="009F09ED">
        <w:t xml:space="preserve">30 and 60 day cardiac events documented in </w:t>
      </w:r>
      <w:proofErr w:type="gramStart"/>
      <w:r w:rsidR="009F09ED" w:rsidRPr="009F09ED">
        <w:t>Epic</w:t>
      </w:r>
      <w:proofErr w:type="gramEnd"/>
      <w:r w:rsidR="009F09ED" w:rsidRPr="009F09ED">
        <w:t xml:space="preserve">, provocative or imaging testing completed, and discharge diagnoses. </w:t>
      </w:r>
      <w:r>
        <w:t xml:space="preserve"> </w:t>
      </w:r>
      <w:r w:rsidR="009F09ED" w:rsidRPr="009F09ED">
        <w:t xml:space="preserve">The </w:t>
      </w:r>
      <w:r>
        <w:t xml:space="preserve">investigators will determine if the HEART score </w:t>
      </w:r>
      <w:r w:rsidR="00A35DA2">
        <w:t>based protocol</w:t>
      </w:r>
      <w:r w:rsidR="009F09ED" w:rsidRPr="009F09ED">
        <w:t xml:space="preserve"> performs better than the CPEC protocol in ruling out </w:t>
      </w:r>
      <w:r>
        <w:t>ACS in patients with chest pain.   Eventual g</w:t>
      </w:r>
      <w:r w:rsidR="009F09ED" w:rsidRPr="009F09ED">
        <w:t>oal</w:t>
      </w:r>
      <w:r>
        <w:t xml:space="preserve">s of this project include </w:t>
      </w:r>
      <w:r w:rsidR="009F09ED" w:rsidRPr="009F09ED">
        <w:t>improving care, reducing exposure to i</w:t>
      </w:r>
      <w:r>
        <w:t xml:space="preserve">onizing radiation, and increasing patient satisfaction through </w:t>
      </w:r>
      <w:r w:rsidR="009F09ED" w:rsidRPr="009F09ED">
        <w:t>shorter emerg</w:t>
      </w:r>
      <w:r>
        <w:t xml:space="preserve">ency department evaluations.  </w:t>
      </w:r>
    </w:p>
    <w:sectPr w:rsidR="00C260A9" w:rsidSect="00C260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ED"/>
    <w:rsid w:val="00093F36"/>
    <w:rsid w:val="003D69DF"/>
    <w:rsid w:val="007351ED"/>
    <w:rsid w:val="00820C37"/>
    <w:rsid w:val="008C290A"/>
    <w:rsid w:val="008E63B4"/>
    <w:rsid w:val="009F09ED"/>
    <w:rsid w:val="00A35DA2"/>
    <w:rsid w:val="00A44559"/>
    <w:rsid w:val="00C260A9"/>
    <w:rsid w:val="00DA3CC2"/>
    <w:rsid w:val="00DF041F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F91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E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A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E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A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chick@ufl.edu" TargetMode="External"/><Relationship Id="rId5" Type="http://schemas.openxmlformats.org/officeDocument/2006/relationships/hyperlink" Target="mailto:brandonrallen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Marchick</dc:creator>
  <cp:lastModifiedBy>Murphy,Shawn K</cp:lastModifiedBy>
  <cp:revision>2</cp:revision>
  <dcterms:created xsi:type="dcterms:W3CDTF">2015-10-20T18:07:00Z</dcterms:created>
  <dcterms:modified xsi:type="dcterms:W3CDTF">2015-10-20T18:07:00Z</dcterms:modified>
</cp:coreProperties>
</file>